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E44D" w14:textId="77777777" w:rsidR="00B014C5" w:rsidRPr="005A671A" w:rsidRDefault="00640419">
      <w:pPr>
        <w:spacing w:after="0" w:line="240" w:lineRule="auto"/>
        <w:jc w:val="center"/>
        <w:rPr>
          <w:rFonts w:ascii="Arial Black" w:hAnsi="Arial Black"/>
          <w:b/>
          <w:color w:val="3333FF"/>
          <w:sz w:val="28"/>
          <w:szCs w:val="28"/>
        </w:rPr>
      </w:pPr>
      <w:r w:rsidRPr="005A671A">
        <w:rPr>
          <w:rFonts w:ascii="Times New Roman"/>
          <w:color w:val="3333FF"/>
          <w:sz w:val="28"/>
          <w:szCs w:val="28"/>
        </w:rPr>
        <w:t xml:space="preserve">Cyngor Cymuned </w:t>
      </w:r>
      <w:r w:rsidRPr="005A671A">
        <w:rPr>
          <w:rFonts w:ascii="Times New Roman"/>
          <w:b/>
          <w:color w:val="3333FF"/>
          <w:sz w:val="28"/>
          <w:szCs w:val="28"/>
        </w:rPr>
        <w:t>Carreghofa</w:t>
      </w:r>
      <w:r w:rsidRPr="005A671A">
        <w:rPr>
          <w:rFonts w:ascii="Times New Roman"/>
          <w:color w:val="3333FF"/>
          <w:sz w:val="28"/>
          <w:szCs w:val="28"/>
        </w:rPr>
        <w:t xml:space="preserve"> Community Council</w:t>
      </w:r>
    </w:p>
    <w:p w14:paraId="7704510F" w14:textId="77777777" w:rsidR="00B014C5" w:rsidRPr="005A671A" w:rsidRDefault="00B014C5">
      <w:pPr>
        <w:spacing w:after="0" w:line="240" w:lineRule="auto"/>
        <w:jc w:val="center"/>
        <w:rPr>
          <w:rFonts w:ascii="Comic Sans MS" w:hAnsi="Comic Sans MS"/>
          <w:sz w:val="28"/>
          <w:szCs w:val="28"/>
        </w:rPr>
      </w:pPr>
    </w:p>
    <w:p w14:paraId="7BA6ACA6" w14:textId="6D40DF1E" w:rsidR="00B014C5" w:rsidRPr="006203E0" w:rsidRDefault="00640419">
      <w:pPr>
        <w:spacing w:after="0" w:line="240" w:lineRule="auto"/>
        <w:jc w:val="center"/>
        <w:rPr>
          <w:rFonts w:ascii="Times New Roman"/>
          <w:sz w:val="24"/>
          <w:szCs w:val="24"/>
        </w:rPr>
      </w:pPr>
      <w:r w:rsidRPr="006203E0">
        <w:rPr>
          <w:rFonts w:ascii="Times New Roman"/>
          <w:sz w:val="24"/>
          <w:szCs w:val="24"/>
        </w:rPr>
        <w:t>Minutes of the M</w:t>
      </w:r>
      <w:r w:rsidR="00AF7E6D" w:rsidRPr="006203E0">
        <w:rPr>
          <w:rFonts w:ascii="Times New Roman"/>
          <w:sz w:val="24"/>
          <w:szCs w:val="24"/>
        </w:rPr>
        <w:t xml:space="preserve">eeting held on Tuesday </w:t>
      </w:r>
      <w:r w:rsidR="00200D25" w:rsidRPr="006203E0">
        <w:rPr>
          <w:rFonts w:ascii="Times New Roman"/>
          <w:sz w:val="24"/>
          <w:szCs w:val="24"/>
        </w:rPr>
        <w:t>28</w:t>
      </w:r>
      <w:r w:rsidR="00200D25" w:rsidRPr="006203E0">
        <w:rPr>
          <w:rFonts w:ascii="Times New Roman"/>
          <w:sz w:val="24"/>
          <w:szCs w:val="24"/>
          <w:vertAlign w:val="superscript"/>
        </w:rPr>
        <w:t>th</w:t>
      </w:r>
      <w:r w:rsidR="00200D25" w:rsidRPr="006203E0">
        <w:rPr>
          <w:rFonts w:ascii="Times New Roman"/>
          <w:sz w:val="24"/>
          <w:szCs w:val="24"/>
        </w:rPr>
        <w:t xml:space="preserve"> Feb</w:t>
      </w:r>
      <w:r w:rsidR="0031621C" w:rsidRPr="006203E0">
        <w:rPr>
          <w:rFonts w:ascii="Times New Roman"/>
          <w:sz w:val="24"/>
          <w:szCs w:val="24"/>
        </w:rPr>
        <w:t>ruary</w:t>
      </w:r>
      <w:r w:rsidR="00903298" w:rsidRPr="006203E0">
        <w:rPr>
          <w:rFonts w:ascii="Times New Roman"/>
          <w:sz w:val="24"/>
          <w:szCs w:val="24"/>
        </w:rPr>
        <w:t xml:space="preserve"> 2023</w:t>
      </w:r>
    </w:p>
    <w:p w14:paraId="443A546A" w14:textId="77777777" w:rsidR="00B014C5" w:rsidRPr="006203E0" w:rsidRDefault="00640419">
      <w:pPr>
        <w:spacing w:after="0" w:line="240" w:lineRule="auto"/>
        <w:jc w:val="center"/>
        <w:rPr>
          <w:rFonts w:ascii="Times New Roman"/>
          <w:sz w:val="24"/>
          <w:szCs w:val="24"/>
        </w:rPr>
      </w:pPr>
      <w:r w:rsidRPr="006203E0">
        <w:rPr>
          <w:rFonts w:ascii="Times New Roman"/>
          <w:sz w:val="24"/>
          <w:szCs w:val="24"/>
        </w:rPr>
        <w:t xml:space="preserve"> at Llanymynech Village Hall</w:t>
      </w:r>
    </w:p>
    <w:p w14:paraId="2CB64D5A" w14:textId="77777777" w:rsidR="00B501C9" w:rsidRPr="006203E0" w:rsidRDefault="00B501C9">
      <w:pPr>
        <w:spacing w:after="0" w:line="240" w:lineRule="auto"/>
        <w:jc w:val="center"/>
        <w:rPr>
          <w:rFonts w:ascii="Times New Roman"/>
          <w:sz w:val="24"/>
          <w:szCs w:val="24"/>
        </w:rPr>
      </w:pPr>
    </w:p>
    <w:p w14:paraId="7F52C4E1" w14:textId="7134BBCD" w:rsidR="00B501C9" w:rsidRPr="00972D55" w:rsidRDefault="00B501C9">
      <w:pPr>
        <w:spacing w:after="0" w:line="240" w:lineRule="auto"/>
        <w:jc w:val="center"/>
        <w:rPr>
          <w:rFonts w:ascii="Times New Roman"/>
          <w:sz w:val="24"/>
          <w:szCs w:val="24"/>
        </w:rPr>
      </w:pPr>
      <w:r w:rsidRPr="00972D55">
        <w:rPr>
          <w:rFonts w:ascii="Times New Roman"/>
          <w:sz w:val="24"/>
          <w:szCs w:val="24"/>
        </w:rPr>
        <w:t xml:space="preserve">Joint Meeting with Llanymynech </w:t>
      </w:r>
      <w:r w:rsidR="00F71F63">
        <w:rPr>
          <w:rFonts w:ascii="Times New Roman"/>
          <w:sz w:val="24"/>
          <w:szCs w:val="24"/>
        </w:rPr>
        <w:t>and</w:t>
      </w:r>
      <w:r w:rsidRPr="00972D55">
        <w:rPr>
          <w:rFonts w:ascii="Times New Roman"/>
          <w:sz w:val="24"/>
          <w:szCs w:val="24"/>
        </w:rPr>
        <w:t xml:space="preserve"> Pant Parish Council </w:t>
      </w:r>
      <w:r w:rsidR="00F71F63">
        <w:rPr>
          <w:rFonts w:ascii="Times New Roman"/>
          <w:sz w:val="24"/>
          <w:szCs w:val="24"/>
        </w:rPr>
        <w:t>and</w:t>
      </w:r>
      <w:r w:rsidRPr="00972D55">
        <w:rPr>
          <w:rFonts w:ascii="Times New Roman"/>
          <w:sz w:val="24"/>
          <w:szCs w:val="24"/>
        </w:rPr>
        <w:t xml:space="preserve"> Presentation from the Canal </w:t>
      </w:r>
      <w:r w:rsidR="00F71F63">
        <w:rPr>
          <w:rFonts w:ascii="Times New Roman"/>
          <w:sz w:val="24"/>
          <w:szCs w:val="24"/>
        </w:rPr>
        <w:t>and</w:t>
      </w:r>
      <w:r w:rsidRPr="00972D55">
        <w:rPr>
          <w:rFonts w:ascii="Times New Roman"/>
          <w:sz w:val="24"/>
          <w:szCs w:val="24"/>
        </w:rPr>
        <w:t xml:space="preserve"> Rivers Trust</w:t>
      </w:r>
      <w:r w:rsidR="00F23864" w:rsidRPr="00972D55">
        <w:rPr>
          <w:rFonts w:ascii="Times New Roman"/>
          <w:sz w:val="24"/>
          <w:szCs w:val="24"/>
        </w:rPr>
        <w:t xml:space="preserve"> (Item 7.1, </w:t>
      </w:r>
      <w:r w:rsidR="001255C0">
        <w:rPr>
          <w:rFonts w:ascii="Times New Roman"/>
          <w:sz w:val="24"/>
          <w:szCs w:val="24"/>
        </w:rPr>
        <w:t>t</w:t>
      </w:r>
      <w:r w:rsidR="00A34629" w:rsidRPr="00972D55">
        <w:rPr>
          <w:rFonts w:ascii="Times New Roman"/>
          <w:sz w:val="24"/>
          <w:szCs w:val="24"/>
        </w:rPr>
        <w:t>aken first)</w:t>
      </w:r>
      <w:r w:rsidRPr="00972D55">
        <w:rPr>
          <w:rFonts w:ascii="Times New Roman"/>
          <w:sz w:val="24"/>
          <w:szCs w:val="24"/>
        </w:rPr>
        <w:t>.</w:t>
      </w:r>
    </w:p>
    <w:p w14:paraId="0CC546F2" w14:textId="77777777" w:rsidR="00B014C5" w:rsidRPr="00972D55" w:rsidRDefault="00B014C5">
      <w:pPr>
        <w:spacing w:after="0" w:line="240" w:lineRule="auto"/>
        <w:rPr>
          <w:rFonts w:ascii="Times New Roman"/>
          <w:sz w:val="24"/>
          <w:szCs w:val="24"/>
        </w:rPr>
      </w:pPr>
    </w:p>
    <w:p w14:paraId="073F5CA1" w14:textId="77777777" w:rsidR="00B014C5" w:rsidRPr="00972D55" w:rsidRDefault="00640419" w:rsidP="00972D55">
      <w:pPr>
        <w:spacing w:after="0" w:line="240" w:lineRule="auto"/>
        <w:ind w:firstLine="720"/>
        <w:jc w:val="both"/>
        <w:rPr>
          <w:rFonts w:ascii="Times New Roman"/>
          <w:sz w:val="24"/>
          <w:szCs w:val="24"/>
        </w:rPr>
      </w:pPr>
      <w:r w:rsidRPr="00972D55">
        <w:rPr>
          <w:rFonts w:ascii="Times New Roman"/>
          <w:sz w:val="24"/>
          <w:szCs w:val="24"/>
        </w:rPr>
        <w:t xml:space="preserve">Present: </w:t>
      </w:r>
    </w:p>
    <w:p w14:paraId="5058D8E0" w14:textId="5583F3BB" w:rsidR="00B85D54" w:rsidRPr="00972D55"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R Dover</w:t>
      </w:r>
    </w:p>
    <w:p w14:paraId="2BB3D5CE" w14:textId="2D9E3AFE" w:rsidR="00B85D54" w:rsidRPr="00972D55"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C Jones</w:t>
      </w:r>
    </w:p>
    <w:p w14:paraId="195392E1" w14:textId="1AE6B976" w:rsidR="00B85D54" w:rsidRPr="00972D55"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F James</w:t>
      </w:r>
    </w:p>
    <w:p w14:paraId="1BC39FBB" w14:textId="750715A7" w:rsidR="00B85D54" w:rsidRPr="00972D55"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 xml:space="preserve">Cllr I Done </w:t>
      </w:r>
    </w:p>
    <w:p w14:paraId="34521D3F" w14:textId="6606DB57" w:rsidR="00B85D54" w:rsidRPr="00972D55"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I Parry</w:t>
      </w:r>
    </w:p>
    <w:p w14:paraId="0BCF4D58" w14:textId="77777777" w:rsidR="00566555" w:rsidRPr="00972D55" w:rsidRDefault="00566555" w:rsidP="005A671A">
      <w:pPr>
        <w:spacing w:after="0" w:line="240" w:lineRule="auto"/>
        <w:jc w:val="both"/>
        <w:rPr>
          <w:rFonts w:ascii="Times New Roman"/>
          <w:sz w:val="24"/>
          <w:szCs w:val="24"/>
        </w:rPr>
      </w:pPr>
    </w:p>
    <w:p w14:paraId="75CA67D7" w14:textId="77777777" w:rsidR="00B854DC" w:rsidRPr="00972D55" w:rsidRDefault="00B854DC" w:rsidP="00972D55">
      <w:pPr>
        <w:spacing w:after="0" w:line="240" w:lineRule="auto"/>
        <w:ind w:firstLine="720"/>
        <w:jc w:val="both"/>
        <w:rPr>
          <w:rFonts w:ascii="Times New Roman"/>
          <w:sz w:val="24"/>
          <w:szCs w:val="24"/>
        </w:rPr>
      </w:pPr>
      <w:r w:rsidRPr="00972D55">
        <w:rPr>
          <w:rFonts w:ascii="Times New Roman"/>
          <w:sz w:val="24"/>
          <w:szCs w:val="24"/>
        </w:rPr>
        <w:t>In attendance:</w:t>
      </w:r>
    </w:p>
    <w:p w14:paraId="51FC0B79" w14:textId="4D5105F6" w:rsidR="00903298" w:rsidRPr="00972D55" w:rsidRDefault="00903298" w:rsidP="00972D55">
      <w:pPr>
        <w:spacing w:after="0" w:line="240" w:lineRule="auto"/>
        <w:ind w:firstLine="720"/>
        <w:jc w:val="both"/>
        <w:rPr>
          <w:rFonts w:ascii="Times New Roman"/>
          <w:sz w:val="24"/>
          <w:szCs w:val="24"/>
        </w:rPr>
      </w:pPr>
      <w:r w:rsidRPr="00972D55">
        <w:rPr>
          <w:rFonts w:ascii="Times New Roman"/>
          <w:sz w:val="24"/>
          <w:szCs w:val="24"/>
        </w:rPr>
        <w:t>County Cllr Arwel Jones</w:t>
      </w:r>
    </w:p>
    <w:p w14:paraId="70FEA973" w14:textId="437AAB44" w:rsidR="00B854DC" w:rsidRPr="00972D55" w:rsidRDefault="00B854DC" w:rsidP="005A671A">
      <w:pPr>
        <w:spacing w:after="0" w:line="240" w:lineRule="auto"/>
        <w:ind w:left="1440" w:firstLine="720"/>
        <w:jc w:val="both"/>
        <w:rPr>
          <w:rFonts w:ascii="Times New Roman"/>
          <w:sz w:val="24"/>
          <w:szCs w:val="24"/>
        </w:rPr>
      </w:pPr>
    </w:p>
    <w:p w14:paraId="0B99642A" w14:textId="210B3762" w:rsidR="00C06D01" w:rsidRPr="00972D55" w:rsidRDefault="00060805" w:rsidP="00972D55">
      <w:pPr>
        <w:spacing w:after="0" w:line="240" w:lineRule="auto"/>
        <w:ind w:firstLine="720"/>
        <w:jc w:val="both"/>
        <w:rPr>
          <w:rFonts w:ascii="Times New Roman"/>
          <w:sz w:val="24"/>
          <w:szCs w:val="24"/>
        </w:rPr>
      </w:pPr>
      <w:r w:rsidRPr="00972D55">
        <w:rPr>
          <w:rFonts w:ascii="Times New Roman"/>
          <w:sz w:val="24"/>
          <w:szCs w:val="24"/>
        </w:rPr>
        <w:t xml:space="preserve">Canal and Rivers Trust - Richard Harrison </w:t>
      </w:r>
      <w:r w:rsidR="00F71F63">
        <w:rPr>
          <w:rFonts w:ascii="Times New Roman"/>
          <w:sz w:val="24"/>
          <w:szCs w:val="24"/>
        </w:rPr>
        <w:t>and</w:t>
      </w:r>
      <w:r w:rsidRPr="00972D55">
        <w:rPr>
          <w:rFonts w:ascii="Times New Roman"/>
          <w:sz w:val="24"/>
          <w:szCs w:val="24"/>
        </w:rPr>
        <w:t xml:space="preserve"> Katie Woodroffe</w:t>
      </w:r>
    </w:p>
    <w:p w14:paraId="44D02726" w14:textId="2D596BE1" w:rsidR="00060805" w:rsidRPr="00972D55" w:rsidRDefault="00972D55" w:rsidP="00972D55">
      <w:pPr>
        <w:spacing w:after="0" w:line="240" w:lineRule="auto"/>
        <w:ind w:firstLine="720"/>
        <w:jc w:val="both"/>
        <w:rPr>
          <w:rFonts w:ascii="Times New Roman"/>
          <w:sz w:val="24"/>
          <w:szCs w:val="24"/>
        </w:rPr>
      </w:pPr>
      <w:r w:rsidRPr="00972D55">
        <w:rPr>
          <w:rFonts w:ascii="Times New Roman"/>
          <w:sz w:val="24"/>
          <w:szCs w:val="24"/>
        </w:rPr>
        <w:t xml:space="preserve">Powys County Council - </w:t>
      </w:r>
      <w:r w:rsidR="00DF1814" w:rsidRPr="00972D55">
        <w:rPr>
          <w:rFonts w:ascii="Times New Roman"/>
          <w:sz w:val="24"/>
          <w:szCs w:val="24"/>
        </w:rPr>
        <w:t>Katherine Gilmo</w:t>
      </w:r>
      <w:r w:rsidR="008023C2">
        <w:rPr>
          <w:rFonts w:ascii="Times New Roman"/>
          <w:sz w:val="24"/>
          <w:szCs w:val="24"/>
        </w:rPr>
        <w:t>ur</w:t>
      </w:r>
      <w:r w:rsidR="00DF1814" w:rsidRPr="00972D55">
        <w:rPr>
          <w:rFonts w:ascii="Times New Roman"/>
          <w:sz w:val="24"/>
          <w:szCs w:val="24"/>
        </w:rPr>
        <w:t xml:space="preserve"> </w:t>
      </w:r>
    </w:p>
    <w:p w14:paraId="419CE2E2" w14:textId="77777777" w:rsidR="00C06D01" w:rsidRPr="00972D55" w:rsidRDefault="00C06D01" w:rsidP="005A671A">
      <w:pPr>
        <w:spacing w:after="0" w:line="240" w:lineRule="auto"/>
        <w:ind w:left="1440" w:firstLine="720"/>
        <w:jc w:val="both"/>
        <w:rPr>
          <w:rFonts w:ascii="Times New Roman"/>
          <w:sz w:val="24"/>
          <w:szCs w:val="24"/>
        </w:rPr>
      </w:pPr>
    </w:p>
    <w:p w14:paraId="5A6E4AD4" w14:textId="4A934F1B" w:rsidR="00564E35" w:rsidRPr="00972D55" w:rsidRDefault="00564E35" w:rsidP="00972D55">
      <w:pPr>
        <w:spacing w:after="0" w:line="261" w:lineRule="auto"/>
        <w:ind w:firstLine="720"/>
        <w:rPr>
          <w:rFonts w:ascii="Times New Roman"/>
          <w:sz w:val="24"/>
          <w:szCs w:val="24"/>
        </w:rPr>
      </w:pPr>
      <w:r w:rsidRPr="00972D55">
        <w:rPr>
          <w:rFonts w:ascii="Times New Roman"/>
          <w:sz w:val="24"/>
          <w:szCs w:val="24"/>
        </w:rPr>
        <w:t xml:space="preserve">Llanymynech </w:t>
      </w:r>
      <w:r w:rsidR="00F71F63">
        <w:rPr>
          <w:rFonts w:ascii="Times New Roman"/>
          <w:sz w:val="24"/>
          <w:szCs w:val="24"/>
        </w:rPr>
        <w:t>and</w:t>
      </w:r>
      <w:r w:rsidRPr="00972D55">
        <w:rPr>
          <w:rFonts w:ascii="Times New Roman"/>
          <w:sz w:val="24"/>
          <w:szCs w:val="24"/>
        </w:rPr>
        <w:t xml:space="preserve"> Pant Parish Council: </w:t>
      </w:r>
      <w:r w:rsidR="00BE29D0" w:rsidRPr="00972D55">
        <w:rPr>
          <w:rFonts w:ascii="Times New Roman"/>
          <w:sz w:val="24"/>
          <w:szCs w:val="24"/>
        </w:rPr>
        <w:t xml:space="preserve">Ian Pollitt, Robin Hitch, Barry Robinson </w:t>
      </w:r>
    </w:p>
    <w:p w14:paraId="5CB19ADF" w14:textId="77777777" w:rsidR="00C06D01" w:rsidRPr="00972D55" w:rsidRDefault="00C06D01" w:rsidP="005A671A">
      <w:pPr>
        <w:spacing w:after="0" w:line="240" w:lineRule="auto"/>
        <w:ind w:left="1440" w:firstLine="720"/>
        <w:jc w:val="both"/>
        <w:rPr>
          <w:rFonts w:ascii="Times New Roman"/>
          <w:sz w:val="24"/>
          <w:szCs w:val="24"/>
        </w:rPr>
      </w:pPr>
    </w:p>
    <w:p w14:paraId="19684901" w14:textId="31B33072" w:rsidR="00C06D01" w:rsidRPr="00972D55" w:rsidRDefault="00C06D01" w:rsidP="00972D55">
      <w:pPr>
        <w:spacing w:after="247" w:line="252" w:lineRule="auto"/>
        <w:ind w:right="14"/>
        <w:jc w:val="both"/>
        <w:rPr>
          <w:rFonts w:ascii="Times New Roman"/>
          <w:sz w:val="24"/>
          <w:szCs w:val="24"/>
        </w:rPr>
      </w:pPr>
      <w:r w:rsidRPr="00972D55">
        <w:rPr>
          <w:rFonts w:ascii="Times New Roman"/>
          <w:sz w:val="24"/>
          <w:szCs w:val="24"/>
        </w:rPr>
        <w:t xml:space="preserve">Members of the Public: Marilyn Pollitt, Peter Jones, </w:t>
      </w:r>
      <w:r w:rsidR="00BE29D0" w:rsidRPr="00972D55">
        <w:rPr>
          <w:rFonts w:ascii="Times New Roman"/>
          <w:sz w:val="24"/>
          <w:szCs w:val="24"/>
        </w:rPr>
        <w:t xml:space="preserve">Ian Smith, </w:t>
      </w:r>
      <w:r w:rsidRPr="00972D55">
        <w:rPr>
          <w:rFonts w:ascii="Times New Roman"/>
          <w:sz w:val="24"/>
          <w:szCs w:val="24"/>
        </w:rPr>
        <w:t xml:space="preserve">Clare Savage </w:t>
      </w:r>
      <w:r w:rsidR="00F71F63">
        <w:rPr>
          <w:rFonts w:ascii="Times New Roman"/>
          <w:sz w:val="24"/>
          <w:szCs w:val="24"/>
        </w:rPr>
        <w:t>and</w:t>
      </w:r>
      <w:r w:rsidRPr="00972D55">
        <w:rPr>
          <w:rFonts w:ascii="Times New Roman"/>
          <w:sz w:val="24"/>
          <w:szCs w:val="24"/>
        </w:rPr>
        <w:t xml:space="preserve"> Cheryl Hall.</w:t>
      </w:r>
    </w:p>
    <w:p w14:paraId="33658CE3" w14:textId="20A1A21E" w:rsidR="00B014C5" w:rsidRPr="00972D55" w:rsidRDefault="00B014C5">
      <w:pPr>
        <w:spacing w:after="0" w:line="240" w:lineRule="auto"/>
        <w:rPr>
          <w:rFonts w:ascii="Times New Roman"/>
          <w:sz w:val="24"/>
          <w:szCs w:val="24"/>
        </w:rPr>
      </w:pPr>
    </w:p>
    <w:tbl>
      <w:tblPr>
        <w:tblW w:w="9781" w:type="dxa"/>
        <w:tblLook w:val="01E0" w:firstRow="1" w:lastRow="1" w:firstColumn="1" w:lastColumn="1" w:noHBand="0" w:noVBand="0"/>
      </w:tblPr>
      <w:tblGrid>
        <w:gridCol w:w="9781"/>
      </w:tblGrid>
      <w:tr w:rsidR="00B014C5" w:rsidRPr="00972D55" w14:paraId="605F37CF"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ED706EA" w14:textId="4951158C" w:rsidR="00D81234" w:rsidRPr="00972D55" w:rsidRDefault="00C76F2D" w:rsidP="00C76F2D">
            <w:pPr>
              <w:spacing w:after="0" w:line="240" w:lineRule="auto"/>
              <w:rPr>
                <w:rFonts w:ascii="Times New Roman"/>
                <w:b/>
                <w:sz w:val="24"/>
                <w:szCs w:val="24"/>
              </w:rPr>
            </w:pPr>
            <w:r w:rsidRPr="00972D55">
              <w:rPr>
                <w:rFonts w:ascii="Times New Roman"/>
                <w:b/>
                <w:sz w:val="24"/>
                <w:szCs w:val="24"/>
              </w:rPr>
              <w:t>1.</w:t>
            </w:r>
            <w:r w:rsidR="00640419" w:rsidRPr="00972D55">
              <w:rPr>
                <w:rFonts w:ascii="Times New Roman"/>
                <w:b/>
                <w:sz w:val="24"/>
                <w:szCs w:val="24"/>
              </w:rPr>
              <w:t>Apologies for absence</w:t>
            </w:r>
            <w:r w:rsidR="00D81234" w:rsidRPr="00972D55">
              <w:rPr>
                <w:rFonts w:ascii="Times New Roman"/>
                <w:b/>
                <w:sz w:val="24"/>
                <w:szCs w:val="24"/>
              </w:rPr>
              <w:t xml:space="preserve">       </w:t>
            </w:r>
          </w:p>
          <w:p w14:paraId="266A2AE3" w14:textId="544469D3" w:rsidR="00903298" w:rsidRPr="00972D55" w:rsidRDefault="00972D55" w:rsidP="00972D55">
            <w:pPr>
              <w:spacing w:after="0" w:line="240" w:lineRule="auto"/>
              <w:jc w:val="both"/>
              <w:rPr>
                <w:rFonts w:ascii="Times New Roman"/>
                <w:sz w:val="24"/>
                <w:szCs w:val="24"/>
              </w:rPr>
            </w:pPr>
            <w:r w:rsidRPr="00972D55">
              <w:rPr>
                <w:rFonts w:ascii="Times New Roman"/>
                <w:sz w:val="24"/>
                <w:szCs w:val="24"/>
              </w:rPr>
              <w:t xml:space="preserve">                                    </w:t>
            </w:r>
            <w:r w:rsidR="00903298" w:rsidRPr="00972D55">
              <w:rPr>
                <w:rFonts w:ascii="Times New Roman"/>
                <w:sz w:val="24"/>
                <w:szCs w:val="24"/>
              </w:rPr>
              <w:t>Cllr R McCluskey</w:t>
            </w:r>
          </w:p>
          <w:p w14:paraId="20C61DDF" w14:textId="5F9C9AB8" w:rsidR="0031621C" w:rsidRPr="00972D55" w:rsidRDefault="00972D55" w:rsidP="00972D55">
            <w:pPr>
              <w:spacing w:after="0" w:line="240" w:lineRule="auto"/>
              <w:jc w:val="both"/>
              <w:rPr>
                <w:rFonts w:ascii="Times New Roman"/>
                <w:sz w:val="24"/>
                <w:szCs w:val="24"/>
              </w:rPr>
            </w:pPr>
            <w:r w:rsidRPr="00972D55">
              <w:rPr>
                <w:rFonts w:ascii="Times New Roman"/>
                <w:sz w:val="24"/>
                <w:szCs w:val="24"/>
              </w:rPr>
              <w:t xml:space="preserve">                                    </w:t>
            </w:r>
            <w:r w:rsidR="0031621C" w:rsidRPr="00972D55">
              <w:rPr>
                <w:rFonts w:ascii="Times New Roman"/>
                <w:sz w:val="24"/>
                <w:szCs w:val="24"/>
              </w:rPr>
              <w:t xml:space="preserve">Mike Donkin </w:t>
            </w:r>
          </w:p>
          <w:p w14:paraId="27624C43" w14:textId="02E23CB5" w:rsidR="002D490D" w:rsidRPr="00972D55" w:rsidRDefault="002D490D" w:rsidP="002D490D">
            <w:pPr>
              <w:spacing w:after="0" w:line="240" w:lineRule="auto"/>
              <w:ind w:left="1440" w:firstLine="720"/>
              <w:jc w:val="both"/>
              <w:rPr>
                <w:rFonts w:ascii="Times New Roman"/>
                <w:sz w:val="24"/>
                <w:szCs w:val="24"/>
              </w:rPr>
            </w:pPr>
            <w:r w:rsidRPr="00972D55">
              <w:rPr>
                <w:rFonts w:ascii="Times New Roman"/>
                <w:sz w:val="24"/>
                <w:szCs w:val="24"/>
              </w:rPr>
              <w:t xml:space="preserve">Ms Alice Bond (Chair: Llanymynech </w:t>
            </w:r>
            <w:r w:rsidR="00F71F63">
              <w:rPr>
                <w:rFonts w:ascii="Times New Roman"/>
                <w:sz w:val="24"/>
                <w:szCs w:val="24"/>
              </w:rPr>
              <w:t>and</w:t>
            </w:r>
            <w:r w:rsidRPr="00972D55">
              <w:rPr>
                <w:rFonts w:ascii="Times New Roman"/>
                <w:sz w:val="24"/>
                <w:szCs w:val="24"/>
              </w:rPr>
              <w:t xml:space="preserve"> Pant Parish Council)</w:t>
            </w:r>
          </w:p>
          <w:p w14:paraId="6F33E935" w14:textId="71141D5D" w:rsidR="00564E35" w:rsidRPr="00972D55" w:rsidRDefault="00564E35" w:rsidP="002D490D">
            <w:pPr>
              <w:spacing w:after="0" w:line="240" w:lineRule="auto"/>
              <w:ind w:left="1440" w:firstLine="720"/>
              <w:jc w:val="both"/>
              <w:rPr>
                <w:rFonts w:ascii="Times New Roman"/>
                <w:sz w:val="24"/>
                <w:szCs w:val="24"/>
              </w:rPr>
            </w:pPr>
            <w:r w:rsidRPr="00972D55">
              <w:rPr>
                <w:rFonts w:ascii="Times New Roman"/>
                <w:sz w:val="24"/>
                <w:szCs w:val="24"/>
              </w:rPr>
              <w:t xml:space="preserve">Adam Brown (Llanymynech </w:t>
            </w:r>
            <w:r w:rsidR="00F71F63">
              <w:rPr>
                <w:rFonts w:ascii="Times New Roman"/>
                <w:sz w:val="24"/>
                <w:szCs w:val="24"/>
              </w:rPr>
              <w:t>and</w:t>
            </w:r>
            <w:r w:rsidRPr="00972D55">
              <w:rPr>
                <w:rFonts w:ascii="Times New Roman"/>
                <w:sz w:val="24"/>
                <w:szCs w:val="24"/>
              </w:rPr>
              <w:t xml:space="preserve"> Pant Parish Council)</w:t>
            </w:r>
          </w:p>
          <w:p w14:paraId="41D34086" w14:textId="21B5BC4E" w:rsidR="00623EEC" w:rsidRPr="00972D55" w:rsidRDefault="00623EEC" w:rsidP="00623EEC">
            <w:pPr>
              <w:spacing w:after="0" w:line="240" w:lineRule="auto"/>
              <w:ind w:left="2880"/>
              <w:jc w:val="both"/>
              <w:rPr>
                <w:rFonts w:ascii="Times New Roman"/>
                <w:sz w:val="24"/>
                <w:szCs w:val="24"/>
              </w:rPr>
            </w:pPr>
          </w:p>
        </w:tc>
      </w:tr>
      <w:tr w:rsidR="00B014C5" w:rsidRPr="00972D55" w14:paraId="5AC91E09"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FECE5F4" w14:textId="1CC1B4C2" w:rsidR="00B014C5" w:rsidRPr="00972D55" w:rsidRDefault="00640419">
            <w:pPr>
              <w:spacing w:after="0" w:line="240" w:lineRule="auto"/>
              <w:rPr>
                <w:rFonts w:ascii="Times New Roman"/>
                <w:b/>
                <w:sz w:val="24"/>
                <w:szCs w:val="24"/>
              </w:rPr>
            </w:pPr>
            <w:r w:rsidRPr="00972D55">
              <w:rPr>
                <w:rFonts w:ascii="Times New Roman"/>
                <w:b/>
                <w:sz w:val="24"/>
                <w:szCs w:val="24"/>
              </w:rPr>
              <w:t>2. To record Declarations of Interest in items on the agenda</w:t>
            </w:r>
          </w:p>
          <w:p w14:paraId="0EE6ECDA" w14:textId="77777777" w:rsidR="000A3C11" w:rsidRDefault="000A3C11" w:rsidP="00903298">
            <w:pPr>
              <w:spacing w:after="0" w:line="240" w:lineRule="auto"/>
              <w:rPr>
                <w:rFonts w:ascii="Times New Roman"/>
                <w:sz w:val="24"/>
                <w:szCs w:val="24"/>
              </w:rPr>
            </w:pPr>
          </w:p>
          <w:p w14:paraId="385E8283" w14:textId="15E8613C" w:rsidR="00116CAC" w:rsidRPr="00972D55" w:rsidRDefault="00903298" w:rsidP="00903298">
            <w:pPr>
              <w:spacing w:after="0" w:line="240" w:lineRule="auto"/>
              <w:rPr>
                <w:rFonts w:ascii="Times New Roman"/>
                <w:sz w:val="24"/>
                <w:szCs w:val="24"/>
              </w:rPr>
            </w:pPr>
            <w:r w:rsidRPr="00972D55">
              <w:rPr>
                <w:rFonts w:ascii="Times New Roman"/>
                <w:sz w:val="24"/>
                <w:szCs w:val="24"/>
              </w:rPr>
              <w:t>None</w:t>
            </w:r>
          </w:p>
          <w:p w14:paraId="40F6E557" w14:textId="77777777" w:rsidR="00903298" w:rsidRPr="00972D55" w:rsidRDefault="00903298" w:rsidP="00903298">
            <w:pPr>
              <w:spacing w:after="0" w:line="240" w:lineRule="auto"/>
              <w:rPr>
                <w:rFonts w:ascii="Times New Roman"/>
                <w:sz w:val="24"/>
                <w:szCs w:val="24"/>
              </w:rPr>
            </w:pPr>
          </w:p>
        </w:tc>
      </w:tr>
      <w:tr w:rsidR="00AA6695" w:rsidRPr="00972D55" w14:paraId="7E44A30C"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E26A027" w14:textId="77777777" w:rsidR="00660C70" w:rsidRPr="00972D55" w:rsidRDefault="003568A5" w:rsidP="00660C70">
            <w:pPr>
              <w:spacing w:after="286" w:line="221" w:lineRule="auto"/>
              <w:ind w:left="34" w:hanging="5"/>
              <w:rPr>
                <w:rFonts w:ascii="Times New Roman"/>
                <w:sz w:val="24"/>
                <w:szCs w:val="24"/>
              </w:rPr>
            </w:pPr>
            <w:r w:rsidRPr="00972D55">
              <w:rPr>
                <w:rFonts w:ascii="Times New Roman"/>
                <w:b/>
                <w:sz w:val="24"/>
                <w:szCs w:val="24"/>
              </w:rPr>
              <w:t xml:space="preserve">7.1 </w:t>
            </w:r>
            <w:r w:rsidR="00660C70" w:rsidRPr="00972D55">
              <w:rPr>
                <w:rFonts w:ascii="Times New Roman"/>
                <w:b/>
                <w:bCs/>
                <w:sz w:val="24"/>
                <w:szCs w:val="24"/>
              </w:rPr>
              <w:t>Montgomery Canal Development Project - Presentation and update</w:t>
            </w:r>
          </w:p>
          <w:p w14:paraId="4910A17A" w14:textId="34E09F51" w:rsidR="00660C70" w:rsidRPr="00972D55" w:rsidRDefault="0082642E" w:rsidP="00660C70">
            <w:pPr>
              <w:spacing w:after="286" w:line="221" w:lineRule="auto"/>
              <w:ind w:left="34" w:hanging="5"/>
              <w:rPr>
                <w:rFonts w:ascii="Times New Roman"/>
                <w:sz w:val="24"/>
                <w:szCs w:val="24"/>
              </w:rPr>
            </w:pPr>
            <w:r w:rsidRPr="00972D55">
              <w:rPr>
                <w:rFonts w:ascii="Times New Roman"/>
                <w:sz w:val="24"/>
                <w:szCs w:val="24"/>
              </w:rPr>
              <w:t xml:space="preserve">The presentation from Canal and Rivers Trust was taken first. </w:t>
            </w:r>
            <w:r w:rsidR="00E62C74" w:rsidRPr="00972D55">
              <w:rPr>
                <w:rFonts w:ascii="Times New Roman"/>
                <w:sz w:val="24"/>
                <w:szCs w:val="24"/>
              </w:rPr>
              <w:t xml:space="preserve">This included a full </w:t>
            </w:r>
            <w:r w:rsidR="00F111E1" w:rsidRPr="00972D55">
              <w:rPr>
                <w:rFonts w:ascii="Times New Roman"/>
                <w:sz w:val="24"/>
                <w:szCs w:val="24"/>
              </w:rPr>
              <w:t>PowerPoint</w:t>
            </w:r>
            <w:r w:rsidR="00E62C74" w:rsidRPr="00972D55">
              <w:rPr>
                <w:rFonts w:ascii="Times New Roman"/>
                <w:sz w:val="24"/>
                <w:szCs w:val="24"/>
              </w:rPr>
              <w:t xml:space="preserve"> presentation outlining current </w:t>
            </w:r>
            <w:r w:rsidR="00410638" w:rsidRPr="00972D55">
              <w:rPr>
                <w:rFonts w:ascii="Times New Roman"/>
                <w:sz w:val="24"/>
                <w:szCs w:val="24"/>
              </w:rPr>
              <w:t xml:space="preserve">progress and outlines of proposals for future work including </w:t>
            </w:r>
            <w:r w:rsidR="003F0FA4" w:rsidRPr="00972D55">
              <w:rPr>
                <w:rFonts w:ascii="Times New Roman"/>
                <w:sz w:val="24"/>
                <w:szCs w:val="24"/>
              </w:rPr>
              <w:t xml:space="preserve">plans for Walls bridge and Williams Bridge. It was reported that the dredging of the </w:t>
            </w:r>
            <w:r w:rsidR="00660C70" w:rsidRPr="00972D55">
              <w:rPr>
                <w:rFonts w:ascii="Times New Roman"/>
                <w:sz w:val="24"/>
                <w:szCs w:val="24"/>
              </w:rPr>
              <w:t xml:space="preserve">canal between the A483 bridge </w:t>
            </w:r>
            <w:r w:rsidR="00F71F63">
              <w:rPr>
                <w:rFonts w:ascii="Times New Roman"/>
                <w:sz w:val="24"/>
                <w:szCs w:val="24"/>
              </w:rPr>
              <w:t>and</w:t>
            </w:r>
            <w:r w:rsidR="00660C70" w:rsidRPr="00972D55">
              <w:rPr>
                <w:rFonts w:ascii="Times New Roman"/>
                <w:sz w:val="24"/>
                <w:szCs w:val="24"/>
              </w:rPr>
              <w:t xml:space="preserve"> Walls Bridge has now been completed. The silt has been left to dry out on the field off Carreghofa Lane, </w:t>
            </w:r>
            <w:r w:rsidR="00A34629" w:rsidRPr="00972D55">
              <w:rPr>
                <w:rFonts w:ascii="Times New Roman"/>
                <w:sz w:val="24"/>
                <w:szCs w:val="24"/>
              </w:rPr>
              <w:t xml:space="preserve">and </w:t>
            </w:r>
            <w:r w:rsidR="00660C70" w:rsidRPr="00972D55">
              <w:rPr>
                <w:rFonts w:ascii="Times New Roman"/>
                <w:sz w:val="24"/>
                <w:szCs w:val="24"/>
              </w:rPr>
              <w:t>this will be removed as soon possible. Planning Approval for the new bridge has not yet been received, but it is hoped that work on this will be able to commence at the beginning of this Summer. An extension for the date of completion for the whole project from Llanymynech to Maerdy bridge has now been given for the end of 2025.</w:t>
            </w:r>
          </w:p>
          <w:p w14:paraId="47664CEC" w14:textId="3E5314C8" w:rsidR="005A17D1" w:rsidRPr="00972D55" w:rsidRDefault="005A17D1" w:rsidP="00660C70">
            <w:pPr>
              <w:spacing w:after="286" w:line="221" w:lineRule="auto"/>
              <w:ind w:left="34" w:hanging="5"/>
              <w:rPr>
                <w:rFonts w:ascii="Times New Roman"/>
                <w:sz w:val="24"/>
                <w:szCs w:val="24"/>
              </w:rPr>
            </w:pPr>
            <w:r w:rsidRPr="00972D55">
              <w:rPr>
                <w:rFonts w:ascii="Times New Roman"/>
                <w:sz w:val="24"/>
                <w:szCs w:val="24"/>
              </w:rPr>
              <w:t xml:space="preserve">Reports were provided on the recent consultation events which had been held </w:t>
            </w:r>
            <w:r w:rsidR="002A4E8B" w:rsidRPr="00972D55">
              <w:rPr>
                <w:rFonts w:ascii="Times New Roman"/>
                <w:sz w:val="24"/>
                <w:szCs w:val="24"/>
              </w:rPr>
              <w:t xml:space="preserve">at the Village Hall, and also at Four Crosses. These were well attended and </w:t>
            </w:r>
            <w:r w:rsidR="00095746" w:rsidRPr="00972D55">
              <w:rPr>
                <w:rFonts w:ascii="Times New Roman"/>
                <w:sz w:val="24"/>
                <w:szCs w:val="24"/>
              </w:rPr>
              <w:t>were reported to have provided useful and constructive feedback for the Trust</w:t>
            </w:r>
            <w:r w:rsidR="000A742D" w:rsidRPr="00972D55">
              <w:rPr>
                <w:rFonts w:ascii="Times New Roman"/>
                <w:sz w:val="24"/>
                <w:szCs w:val="24"/>
              </w:rPr>
              <w:t>.</w:t>
            </w:r>
            <w:r w:rsidR="002A4E8B" w:rsidRPr="00972D55">
              <w:rPr>
                <w:rFonts w:ascii="Times New Roman"/>
                <w:sz w:val="24"/>
                <w:szCs w:val="24"/>
              </w:rPr>
              <w:t xml:space="preserve"> </w:t>
            </w:r>
          </w:p>
          <w:p w14:paraId="27F0FB63" w14:textId="321A983D" w:rsidR="004B3E2C" w:rsidRPr="00972D55" w:rsidRDefault="004B3E2C" w:rsidP="00660C70">
            <w:pPr>
              <w:spacing w:after="286" w:line="221" w:lineRule="auto"/>
              <w:ind w:left="34" w:hanging="5"/>
              <w:rPr>
                <w:rFonts w:ascii="Times New Roman"/>
                <w:sz w:val="24"/>
                <w:szCs w:val="24"/>
              </w:rPr>
            </w:pPr>
            <w:r w:rsidRPr="00972D55">
              <w:rPr>
                <w:rFonts w:ascii="Times New Roman"/>
                <w:sz w:val="24"/>
                <w:szCs w:val="24"/>
              </w:rPr>
              <w:lastRenderedPageBreak/>
              <w:t xml:space="preserve">Questions were taken with regard to the design of the </w:t>
            </w:r>
            <w:r w:rsidR="00AA5C24" w:rsidRPr="00972D55">
              <w:rPr>
                <w:rFonts w:ascii="Times New Roman"/>
                <w:sz w:val="24"/>
                <w:szCs w:val="24"/>
              </w:rPr>
              <w:t xml:space="preserve">new bridge at Wall Bridge, </w:t>
            </w:r>
            <w:r w:rsidR="008D2621" w:rsidRPr="00972D55">
              <w:rPr>
                <w:rFonts w:ascii="Times New Roman"/>
                <w:sz w:val="24"/>
                <w:szCs w:val="24"/>
              </w:rPr>
              <w:t xml:space="preserve">specifically on the impact on the current playground and parking areas, and the proposed </w:t>
            </w:r>
            <w:r w:rsidR="00D11CC0" w:rsidRPr="00972D55">
              <w:rPr>
                <w:rFonts w:ascii="Times New Roman"/>
                <w:sz w:val="24"/>
                <w:szCs w:val="24"/>
              </w:rPr>
              <w:t>diversion route for Carreghofa Lane. Questions were also taken relating to the possible</w:t>
            </w:r>
            <w:r w:rsidR="008D2621" w:rsidRPr="00972D55">
              <w:rPr>
                <w:rFonts w:ascii="Times New Roman"/>
                <w:sz w:val="24"/>
                <w:szCs w:val="24"/>
              </w:rPr>
              <w:t xml:space="preserve"> </w:t>
            </w:r>
            <w:r w:rsidR="00D11CC0" w:rsidRPr="00972D55">
              <w:rPr>
                <w:rFonts w:ascii="Times New Roman"/>
                <w:sz w:val="24"/>
                <w:szCs w:val="24"/>
              </w:rPr>
              <w:t>c</w:t>
            </w:r>
            <w:r w:rsidR="00D91298" w:rsidRPr="00972D55">
              <w:rPr>
                <w:rFonts w:ascii="Times New Roman"/>
                <w:sz w:val="24"/>
                <w:szCs w:val="24"/>
              </w:rPr>
              <w:t xml:space="preserve">reation of nature reserve areas, and also </w:t>
            </w:r>
            <w:r w:rsidR="000D457E" w:rsidRPr="00972D55">
              <w:rPr>
                <w:rFonts w:ascii="Times New Roman"/>
                <w:sz w:val="24"/>
                <w:szCs w:val="24"/>
              </w:rPr>
              <w:t>on options for the new crossing of the canal at Walls Bridge. Members of the Tr</w:t>
            </w:r>
            <w:r w:rsidR="000A742D" w:rsidRPr="00972D55">
              <w:rPr>
                <w:rFonts w:ascii="Times New Roman"/>
                <w:sz w:val="24"/>
                <w:szCs w:val="24"/>
              </w:rPr>
              <w:t>u</w:t>
            </w:r>
            <w:r w:rsidR="000D457E" w:rsidRPr="00972D55">
              <w:rPr>
                <w:rFonts w:ascii="Times New Roman"/>
                <w:sz w:val="24"/>
                <w:szCs w:val="24"/>
              </w:rPr>
              <w:t>st</w:t>
            </w:r>
            <w:r w:rsidR="000A742D" w:rsidRPr="00972D55">
              <w:rPr>
                <w:rFonts w:ascii="Times New Roman"/>
                <w:sz w:val="24"/>
                <w:szCs w:val="24"/>
              </w:rPr>
              <w:t xml:space="preserve"> confirmed, in conclusion, that they would welcome on-going </w:t>
            </w:r>
            <w:r w:rsidR="009D60A3" w:rsidRPr="00972D55">
              <w:rPr>
                <w:rFonts w:ascii="Times New Roman"/>
                <w:sz w:val="24"/>
                <w:szCs w:val="24"/>
              </w:rPr>
              <w:t xml:space="preserve">liaison with the Council, and that they would return to future meetings </w:t>
            </w:r>
            <w:r w:rsidR="00F111E1" w:rsidRPr="00972D55">
              <w:rPr>
                <w:rFonts w:ascii="Times New Roman"/>
                <w:sz w:val="24"/>
                <w:szCs w:val="24"/>
              </w:rPr>
              <w:t xml:space="preserve">as the project </w:t>
            </w:r>
            <w:r w:rsidR="005E0B04" w:rsidRPr="00972D55">
              <w:rPr>
                <w:rFonts w:ascii="Times New Roman"/>
                <w:sz w:val="24"/>
                <w:szCs w:val="24"/>
              </w:rPr>
              <w:t xml:space="preserve">developed. This would include details of updated designs and plans for </w:t>
            </w:r>
            <w:r w:rsidR="00E13C32" w:rsidRPr="00972D55">
              <w:rPr>
                <w:rFonts w:ascii="Times New Roman"/>
                <w:sz w:val="24"/>
                <w:szCs w:val="24"/>
              </w:rPr>
              <w:t>the bridge crossings.</w:t>
            </w:r>
            <w:r w:rsidR="00F111E1" w:rsidRPr="00972D55">
              <w:rPr>
                <w:rFonts w:ascii="Times New Roman"/>
                <w:sz w:val="24"/>
                <w:szCs w:val="24"/>
              </w:rPr>
              <w:t xml:space="preserve"> </w:t>
            </w:r>
            <w:r w:rsidR="009823B4" w:rsidRPr="00972D55">
              <w:rPr>
                <w:rFonts w:ascii="Times New Roman"/>
                <w:sz w:val="24"/>
                <w:szCs w:val="24"/>
              </w:rPr>
              <w:t xml:space="preserve"> </w:t>
            </w:r>
            <w:r w:rsidR="009D60A3" w:rsidRPr="00972D55">
              <w:rPr>
                <w:rFonts w:ascii="Times New Roman"/>
                <w:sz w:val="24"/>
                <w:szCs w:val="24"/>
              </w:rPr>
              <w:t xml:space="preserve"> </w:t>
            </w:r>
            <w:r w:rsidR="000D457E" w:rsidRPr="00972D55">
              <w:rPr>
                <w:rFonts w:ascii="Times New Roman"/>
                <w:sz w:val="24"/>
                <w:szCs w:val="24"/>
              </w:rPr>
              <w:t xml:space="preserve">  </w:t>
            </w:r>
          </w:p>
          <w:p w14:paraId="1E0FB0C5" w14:textId="4AAA5E7F" w:rsidR="00660C70" w:rsidRPr="00972D55" w:rsidRDefault="00660C70" w:rsidP="00660C70">
            <w:pPr>
              <w:spacing w:after="276" w:line="218" w:lineRule="auto"/>
              <w:ind w:left="48" w:hanging="5"/>
              <w:rPr>
                <w:rFonts w:ascii="Times New Roman"/>
                <w:sz w:val="24"/>
                <w:szCs w:val="24"/>
              </w:rPr>
            </w:pPr>
            <w:r w:rsidRPr="00972D55">
              <w:rPr>
                <w:rFonts w:ascii="Times New Roman"/>
                <w:sz w:val="24"/>
                <w:szCs w:val="24"/>
              </w:rPr>
              <w:t xml:space="preserve">Following the Presentation, members of Llanymynech </w:t>
            </w:r>
            <w:r w:rsidR="00F71F63">
              <w:rPr>
                <w:rFonts w:ascii="Times New Roman"/>
                <w:sz w:val="24"/>
                <w:szCs w:val="24"/>
              </w:rPr>
              <w:t>and</w:t>
            </w:r>
            <w:r w:rsidRPr="00972D55">
              <w:rPr>
                <w:rFonts w:ascii="Times New Roman"/>
                <w:sz w:val="24"/>
                <w:szCs w:val="24"/>
              </w:rPr>
              <w:t xml:space="preserve"> Pant Parish Council </w:t>
            </w:r>
            <w:r w:rsidR="00F71F63">
              <w:rPr>
                <w:rFonts w:ascii="Times New Roman"/>
                <w:sz w:val="24"/>
                <w:szCs w:val="24"/>
              </w:rPr>
              <w:t>and</w:t>
            </w:r>
            <w:r w:rsidRPr="00972D55">
              <w:rPr>
                <w:rFonts w:ascii="Times New Roman"/>
                <w:sz w:val="24"/>
                <w:szCs w:val="24"/>
              </w:rPr>
              <w:t xml:space="preserve"> members of the Canal </w:t>
            </w:r>
            <w:r w:rsidR="00E13C32" w:rsidRPr="00972D55">
              <w:rPr>
                <w:rFonts w:ascii="Times New Roman"/>
                <w:sz w:val="24"/>
                <w:szCs w:val="24"/>
              </w:rPr>
              <w:t xml:space="preserve">and </w:t>
            </w:r>
            <w:r w:rsidRPr="00972D55">
              <w:rPr>
                <w:rFonts w:ascii="Times New Roman"/>
                <w:sz w:val="24"/>
                <w:szCs w:val="24"/>
              </w:rPr>
              <w:t>Rivers Trust left the meeting</w:t>
            </w:r>
            <w:r w:rsidR="00A04CFF" w:rsidRPr="00972D55">
              <w:rPr>
                <w:rFonts w:ascii="Times New Roman"/>
                <w:sz w:val="24"/>
                <w:szCs w:val="24"/>
              </w:rPr>
              <w:t xml:space="preserve"> a</w:t>
            </w:r>
            <w:r w:rsidR="00972D55">
              <w:rPr>
                <w:rFonts w:ascii="Times New Roman"/>
                <w:sz w:val="24"/>
                <w:szCs w:val="24"/>
              </w:rPr>
              <w:t xml:space="preserve">t </w:t>
            </w:r>
            <w:r w:rsidR="000A3C11">
              <w:rPr>
                <w:rFonts w:ascii="Times New Roman"/>
                <w:sz w:val="24"/>
                <w:szCs w:val="24"/>
              </w:rPr>
              <w:t>8.00pm</w:t>
            </w:r>
            <w:r w:rsidRPr="00972D55">
              <w:rPr>
                <w:rFonts w:ascii="Times New Roman"/>
                <w:sz w:val="24"/>
                <w:szCs w:val="24"/>
              </w:rPr>
              <w:t>.</w:t>
            </w:r>
          </w:p>
          <w:p w14:paraId="4EDFE442" w14:textId="5AFD3B2C" w:rsidR="00AA6695" w:rsidRPr="00972D55" w:rsidRDefault="00AA6695">
            <w:pPr>
              <w:spacing w:after="0" w:line="240" w:lineRule="auto"/>
              <w:rPr>
                <w:rFonts w:ascii="Times New Roman"/>
                <w:b/>
                <w:sz w:val="24"/>
                <w:szCs w:val="24"/>
              </w:rPr>
            </w:pPr>
          </w:p>
        </w:tc>
      </w:tr>
      <w:tr w:rsidR="00B014C5" w:rsidRPr="00972D55" w14:paraId="6D666CD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921A88" w14:textId="62AB7D62" w:rsidR="00B014C5" w:rsidRPr="00972D55" w:rsidRDefault="00623EEC">
            <w:pPr>
              <w:spacing w:after="0" w:line="240" w:lineRule="auto"/>
              <w:rPr>
                <w:rFonts w:ascii="Times New Roman"/>
                <w:b/>
                <w:sz w:val="24"/>
                <w:szCs w:val="24"/>
              </w:rPr>
            </w:pPr>
            <w:r w:rsidRPr="00972D55">
              <w:rPr>
                <w:rFonts w:ascii="Times New Roman"/>
                <w:b/>
                <w:sz w:val="24"/>
                <w:szCs w:val="24"/>
              </w:rPr>
              <w:lastRenderedPageBreak/>
              <w:t>3</w:t>
            </w:r>
            <w:r w:rsidR="00640419" w:rsidRPr="00972D55">
              <w:rPr>
                <w:rFonts w:ascii="Times New Roman"/>
                <w:b/>
                <w:sz w:val="24"/>
                <w:szCs w:val="24"/>
              </w:rPr>
              <w:t>. To confirm the minutes of the mee</w:t>
            </w:r>
            <w:r w:rsidR="00936432" w:rsidRPr="00972D55">
              <w:rPr>
                <w:rFonts w:ascii="Times New Roman"/>
                <w:b/>
                <w:sz w:val="24"/>
                <w:szCs w:val="24"/>
              </w:rPr>
              <w:t xml:space="preserve">ting held on </w:t>
            </w:r>
            <w:r w:rsidR="00E92ABE" w:rsidRPr="00972D55">
              <w:rPr>
                <w:rFonts w:ascii="Times New Roman"/>
                <w:b/>
                <w:sz w:val="24"/>
                <w:szCs w:val="24"/>
              </w:rPr>
              <w:t xml:space="preserve">Tuesday </w:t>
            </w:r>
            <w:r w:rsidR="00087B4E" w:rsidRPr="00972D55">
              <w:rPr>
                <w:rFonts w:ascii="Times New Roman"/>
                <w:b/>
                <w:sz w:val="24"/>
                <w:szCs w:val="24"/>
              </w:rPr>
              <w:t>31</w:t>
            </w:r>
            <w:r w:rsidR="00087B4E" w:rsidRPr="00972D55">
              <w:rPr>
                <w:rFonts w:ascii="Times New Roman"/>
                <w:b/>
                <w:sz w:val="24"/>
                <w:szCs w:val="24"/>
                <w:vertAlign w:val="superscript"/>
              </w:rPr>
              <w:t>st</w:t>
            </w:r>
            <w:r w:rsidR="00087B4E" w:rsidRPr="00972D55">
              <w:rPr>
                <w:rFonts w:ascii="Times New Roman"/>
                <w:b/>
                <w:sz w:val="24"/>
                <w:szCs w:val="24"/>
              </w:rPr>
              <w:t xml:space="preserve"> January </w:t>
            </w:r>
            <w:r w:rsidR="00640419" w:rsidRPr="00972D55">
              <w:rPr>
                <w:rFonts w:ascii="Times New Roman"/>
                <w:b/>
                <w:sz w:val="24"/>
                <w:szCs w:val="24"/>
              </w:rPr>
              <w:t>202</w:t>
            </w:r>
            <w:r w:rsidR="00087B4E" w:rsidRPr="00972D55">
              <w:rPr>
                <w:rFonts w:ascii="Times New Roman"/>
                <w:b/>
                <w:sz w:val="24"/>
                <w:szCs w:val="24"/>
              </w:rPr>
              <w:t>3</w:t>
            </w:r>
          </w:p>
          <w:p w14:paraId="3C676151" w14:textId="77777777" w:rsidR="00A04CFF" w:rsidRPr="00972D55" w:rsidRDefault="00A04CFF">
            <w:pPr>
              <w:spacing w:after="0" w:line="240" w:lineRule="auto"/>
              <w:rPr>
                <w:rFonts w:ascii="Times New Roman"/>
                <w:b/>
                <w:sz w:val="24"/>
                <w:szCs w:val="24"/>
              </w:rPr>
            </w:pPr>
          </w:p>
          <w:p w14:paraId="199E7AC7" w14:textId="27D3B433" w:rsidR="00116CAC" w:rsidRPr="00972D55" w:rsidRDefault="0045005B" w:rsidP="003207DB">
            <w:pPr>
              <w:tabs>
                <w:tab w:val="left" w:pos="6804"/>
              </w:tabs>
              <w:spacing w:after="0" w:line="240" w:lineRule="auto"/>
              <w:rPr>
                <w:rFonts w:ascii="Times New Roman"/>
                <w:sz w:val="24"/>
                <w:szCs w:val="24"/>
              </w:rPr>
            </w:pPr>
            <w:r w:rsidRPr="00972D55">
              <w:rPr>
                <w:rFonts w:ascii="Times New Roman"/>
                <w:sz w:val="24"/>
                <w:szCs w:val="24"/>
              </w:rPr>
              <w:t>The m</w:t>
            </w:r>
            <w:r w:rsidR="00936432" w:rsidRPr="00972D55">
              <w:rPr>
                <w:rFonts w:ascii="Times New Roman"/>
                <w:sz w:val="24"/>
                <w:szCs w:val="24"/>
              </w:rPr>
              <w:t>inutes of the</w:t>
            </w:r>
            <w:r w:rsidR="00903298" w:rsidRPr="00972D55">
              <w:rPr>
                <w:rFonts w:ascii="Times New Roman"/>
                <w:sz w:val="24"/>
                <w:szCs w:val="24"/>
              </w:rPr>
              <w:t xml:space="preserve"> meeting held on </w:t>
            </w:r>
            <w:r w:rsidR="00142407" w:rsidRPr="00972D55">
              <w:rPr>
                <w:rFonts w:ascii="Times New Roman"/>
                <w:sz w:val="24"/>
                <w:szCs w:val="24"/>
              </w:rPr>
              <w:t>31</w:t>
            </w:r>
            <w:r w:rsidR="00142407" w:rsidRPr="00972D55">
              <w:rPr>
                <w:rFonts w:ascii="Times New Roman"/>
                <w:sz w:val="24"/>
                <w:szCs w:val="24"/>
                <w:vertAlign w:val="superscript"/>
              </w:rPr>
              <w:t>st</w:t>
            </w:r>
            <w:r w:rsidR="00142407" w:rsidRPr="00972D55">
              <w:rPr>
                <w:rFonts w:ascii="Times New Roman"/>
                <w:sz w:val="24"/>
                <w:szCs w:val="24"/>
              </w:rPr>
              <w:t xml:space="preserve"> January</w:t>
            </w:r>
            <w:r w:rsidR="0096376A" w:rsidRPr="00972D55">
              <w:rPr>
                <w:rFonts w:ascii="Times New Roman"/>
                <w:sz w:val="24"/>
                <w:szCs w:val="24"/>
              </w:rPr>
              <w:t xml:space="preserve"> were</w:t>
            </w:r>
            <w:r w:rsidRPr="00972D55">
              <w:rPr>
                <w:rFonts w:ascii="Times New Roman"/>
                <w:sz w:val="24"/>
                <w:szCs w:val="24"/>
              </w:rPr>
              <w:t xml:space="preserve"> agreed as a correct re</w:t>
            </w:r>
            <w:r w:rsidR="00D81234" w:rsidRPr="00972D55">
              <w:rPr>
                <w:rFonts w:ascii="Times New Roman"/>
                <w:sz w:val="24"/>
                <w:szCs w:val="24"/>
              </w:rPr>
              <w:t xml:space="preserve">cord; proposed by Cllr </w:t>
            </w:r>
            <w:r w:rsidR="00A57885" w:rsidRPr="00972D55">
              <w:rPr>
                <w:rFonts w:ascii="Times New Roman"/>
                <w:sz w:val="24"/>
                <w:szCs w:val="24"/>
              </w:rPr>
              <w:t>James</w:t>
            </w:r>
            <w:r w:rsidR="003207DB" w:rsidRPr="00972D55">
              <w:rPr>
                <w:rFonts w:ascii="Times New Roman"/>
                <w:sz w:val="24"/>
                <w:szCs w:val="24"/>
              </w:rPr>
              <w:t xml:space="preserve">, seconded by Cllr </w:t>
            </w:r>
            <w:r w:rsidR="00A57885" w:rsidRPr="00972D55">
              <w:rPr>
                <w:rFonts w:ascii="Times New Roman"/>
                <w:sz w:val="24"/>
                <w:szCs w:val="24"/>
              </w:rPr>
              <w:t>Done</w:t>
            </w:r>
            <w:r w:rsidR="00142407" w:rsidRPr="00972D55">
              <w:rPr>
                <w:rFonts w:ascii="Times New Roman"/>
                <w:sz w:val="24"/>
                <w:szCs w:val="24"/>
              </w:rPr>
              <w:t>.</w:t>
            </w:r>
          </w:p>
          <w:p w14:paraId="0C31CBDC" w14:textId="2D3D0967" w:rsidR="007A6F77" w:rsidRPr="00972D55" w:rsidRDefault="007A6F77" w:rsidP="003207DB">
            <w:pPr>
              <w:tabs>
                <w:tab w:val="left" w:pos="6804"/>
              </w:tabs>
              <w:spacing w:after="0" w:line="240" w:lineRule="auto"/>
              <w:rPr>
                <w:rFonts w:ascii="Times New Roman"/>
                <w:sz w:val="24"/>
                <w:szCs w:val="24"/>
              </w:rPr>
            </w:pPr>
          </w:p>
        </w:tc>
      </w:tr>
      <w:tr w:rsidR="00B014C5" w:rsidRPr="00972D55" w14:paraId="35EC5EAA"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D6B7876" w14:textId="6B837D05" w:rsidR="00B014C5" w:rsidRPr="00972D55" w:rsidRDefault="00623EEC">
            <w:pPr>
              <w:spacing w:after="0" w:line="240" w:lineRule="auto"/>
              <w:rPr>
                <w:rFonts w:ascii="Times New Roman"/>
                <w:b/>
                <w:sz w:val="24"/>
                <w:szCs w:val="24"/>
              </w:rPr>
            </w:pPr>
            <w:r w:rsidRPr="00972D55">
              <w:rPr>
                <w:rFonts w:ascii="Times New Roman"/>
                <w:b/>
                <w:sz w:val="24"/>
                <w:szCs w:val="24"/>
              </w:rPr>
              <w:t>4</w:t>
            </w:r>
            <w:r w:rsidR="00640419" w:rsidRPr="00972D55">
              <w:rPr>
                <w:rFonts w:ascii="Times New Roman"/>
                <w:b/>
                <w:sz w:val="24"/>
                <w:szCs w:val="24"/>
              </w:rPr>
              <w:t>. Matters arising from the minutes</w:t>
            </w:r>
          </w:p>
          <w:p w14:paraId="07A28EEC" w14:textId="77777777" w:rsidR="006729C2" w:rsidRDefault="006729C2" w:rsidP="00A57885">
            <w:pPr>
              <w:spacing w:after="0" w:line="240" w:lineRule="auto"/>
              <w:rPr>
                <w:rFonts w:ascii="Times New Roman"/>
                <w:sz w:val="24"/>
                <w:szCs w:val="24"/>
              </w:rPr>
            </w:pPr>
          </w:p>
          <w:p w14:paraId="7F7CA2EE" w14:textId="31F463B9" w:rsidR="007A6F77" w:rsidRPr="00972D55" w:rsidRDefault="00A57885" w:rsidP="00A57885">
            <w:pPr>
              <w:spacing w:after="0" w:line="240" w:lineRule="auto"/>
              <w:rPr>
                <w:rFonts w:ascii="Times New Roman"/>
                <w:sz w:val="24"/>
                <w:szCs w:val="24"/>
              </w:rPr>
            </w:pPr>
            <w:r w:rsidRPr="00972D55">
              <w:rPr>
                <w:rFonts w:ascii="Times New Roman"/>
                <w:sz w:val="24"/>
                <w:szCs w:val="24"/>
              </w:rPr>
              <w:t>None that would not occur elsewhere in the agenda</w:t>
            </w:r>
          </w:p>
          <w:p w14:paraId="6D3F7159" w14:textId="1C29043F" w:rsidR="00A57885" w:rsidRPr="00972D55" w:rsidRDefault="00A57885" w:rsidP="00A57885">
            <w:pPr>
              <w:spacing w:after="0" w:line="240" w:lineRule="auto"/>
              <w:rPr>
                <w:rFonts w:ascii="Times New Roman"/>
                <w:sz w:val="24"/>
                <w:szCs w:val="24"/>
              </w:rPr>
            </w:pPr>
          </w:p>
        </w:tc>
      </w:tr>
      <w:tr w:rsidR="00B014C5" w:rsidRPr="00972D55" w14:paraId="04367395"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7F878FF" w14:textId="1F94896B" w:rsidR="00B014C5" w:rsidRPr="00972D55" w:rsidRDefault="005B4BB9" w:rsidP="00F170CC">
            <w:pPr>
              <w:spacing w:after="0" w:line="240" w:lineRule="auto"/>
              <w:rPr>
                <w:rFonts w:ascii="Times New Roman"/>
                <w:b/>
                <w:sz w:val="24"/>
                <w:szCs w:val="24"/>
              </w:rPr>
            </w:pPr>
            <w:r w:rsidRPr="00972D55">
              <w:rPr>
                <w:rFonts w:ascii="Times New Roman"/>
                <w:b/>
                <w:sz w:val="24"/>
                <w:szCs w:val="24"/>
              </w:rPr>
              <w:t>5</w:t>
            </w:r>
            <w:r w:rsidR="00640419" w:rsidRPr="00972D55">
              <w:rPr>
                <w:rFonts w:ascii="Times New Roman"/>
                <w:b/>
                <w:sz w:val="24"/>
                <w:szCs w:val="24"/>
              </w:rPr>
              <w:t>. Finance Report</w:t>
            </w:r>
          </w:p>
          <w:p w14:paraId="529E1DA7" w14:textId="77777777" w:rsidR="009C4559" w:rsidRPr="00972D55" w:rsidRDefault="009C4559" w:rsidP="00F170CC">
            <w:pPr>
              <w:spacing w:after="0" w:line="240" w:lineRule="auto"/>
              <w:rPr>
                <w:rFonts w:ascii="Times New Roman"/>
                <w:b/>
                <w:sz w:val="24"/>
                <w:szCs w:val="24"/>
              </w:rPr>
            </w:pPr>
          </w:p>
          <w:p w14:paraId="2246B54A" w14:textId="480976AC" w:rsidR="00B014C5" w:rsidRPr="00972D55" w:rsidRDefault="005B4BB9" w:rsidP="00F170CC">
            <w:pPr>
              <w:spacing w:after="0" w:line="240" w:lineRule="auto"/>
              <w:rPr>
                <w:rFonts w:ascii="Times New Roman"/>
                <w:sz w:val="24"/>
                <w:szCs w:val="24"/>
              </w:rPr>
            </w:pPr>
            <w:r w:rsidRPr="00972D55">
              <w:rPr>
                <w:rFonts w:ascii="Times New Roman"/>
                <w:sz w:val="24"/>
                <w:szCs w:val="24"/>
                <w:u w:val="single"/>
              </w:rPr>
              <w:t>5</w:t>
            </w:r>
            <w:r w:rsidR="00640419" w:rsidRPr="00972D55">
              <w:rPr>
                <w:rFonts w:ascii="Times New Roman"/>
                <w:sz w:val="24"/>
                <w:szCs w:val="24"/>
                <w:u w:val="single"/>
              </w:rPr>
              <w:t>.1. Financial Position</w:t>
            </w:r>
          </w:p>
          <w:p w14:paraId="0DA5ABE1" w14:textId="77777777" w:rsidR="00B014C5" w:rsidRPr="00972D55" w:rsidRDefault="00640419" w:rsidP="00C76F2D">
            <w:pPr>
              <w:spacing w:after="0" w:line="240" w:lineRule="auto"/>
              <w:contextualSpacing/>
              <w:rPr>
                <w:rFonts w:ascii="Times New Roman"/>
                <w:sz w:val="24"/>
                <w:szCs w:val="24"/>
              </w:rPr>
            </w:pPr>
            <w:r w:rsidRPr="00972D55">
              <w:rPr>
                <w:rFonts w:ascii="Times New Roman"/>
                <w:sz w:val="24"/>
                <w:szCs w:val="24"/>
              </w:rPr>
              <w:t>Council noted the financial position as set out in the papers for the meeting.</w:t>
            </w:r>
          </w:p>
          <w:p w14:paraId="51C3789E" w14:textId="35E15DD4" w:rsidR="005B4BB9" w:rsidRPr="00972D55" w:rsidRDefault="00A57885" w:rsidP="005B4BB9">
            <w:pPr>
              <w:spacing w:after="0" w:line="240" w:lineRule="auto"/>
              <w:rPr>
                <w:rFonts w:ascii="Times New Roman"/>
                <w:sz w:val="24"/>
                <w:szCs w:val="24"/>
              </w:rPr>
            </w:pPr>
            <w:r w:rsidRPr="00972D55">
              <w:rPr>
                <w:rFonts w:ascii="Times New Roman"/>
                <w:sz w:val="24"/>
                <w:szCs w:val="24"/>
              </w:rPr>
              <w:t xml:space="preserve">Deposit account: </w:t>
            </w:r>
            <w:r w:rsidRPr="00972D55">
              <w:rPr>
                <w:rFonts w:ascii="Times New Roman"/>
                <w:sz w:val="24"/>
                <w:szCs w:val="24"/>
              </w:rPr>
              <w:tab/>
              <w:t>£</w:t>
            </w:r>
            <w:r w:rsidR="009940A1" w:rsidRPr="00972D55">
              <w:rPr>
                <w:rFonts w:ascii="Times New Roman"/>
                <w:sz w:val="24"/>
                <w:szCs w:val="24"/>
              </w:rPr>
              <w:t>15</w:t>
            </w:r>
            <w:r w:rsidR="00E57B5A" w:rsidRPr="00972D55">
              <w:rPr>
                <w:rFonts w:ascii="Times New Roman"/>
                <w:sz w:val="24"/>
                <w:szCs w:val="24"/>
              </w:rPr>
              <w:t>,791.45</w:t>
            </w:r>
          </w:p>
          <w:p w14:paraId="619A44F8" w14:textId="7B48F744" w:rsidR="005B4BB9" w:rsidRPr="00972D55" w:rsidRDefault="00A57885" w:rsidP="005B4BB9">
            <w:pPr>
              <w:spacing w:after="0" w:line="240" w:lineRule="auto"/>
              <w:rPr>
                <w:rFonts w:ascii="Times New Roman"/>
                <w:sz w:val="24"/>
                <w:szCs w:val="24"/>
              </w:rPr>
            </w:pPr>
            <w:r w:rsidRPr="00972D55">
              <w:rPr>
                <w:rFonts w:ascii="Times New Roman"/>
                <w:sz w:val="24"/>
                <w:szCs w:val="24"/>
              </w:rPr>
              <w:t xml:space="preserve">Current account:  </w:t>
            </w:r>
            <w:r w:rsidRPr="00972D55">
              <w:rPr>
                <w:rFonts w:ascii="Times New Roman"/>
                <w:sz w:val="24"/>
                <w:szCs w:val="24"/>
              </w:rPr>
              <w:tab/>
              <w:t>£</w:t>
            </w:r>
            <w:r w:rsidR="009940A1" w:rsidRPr="00972D55">
              <w:rPr>
                <w:rFonts w:ascii="Times New Roman"/>
                <w:sz w:val="24"/>
                <w:szCs w:val="24"/>
              </w:rPr>
              <w:t>950.21</w:t>
            </w:r>
          </w:p>
          <w:p w14:paraId="7654BED3" w14:textId="08B23C3D" w:rsidR="005B4BB9" w:rsidRPr="00972D55" w:rsidRDefault="005B4BB9" w:rsidP="005B4BB9">
            <w:pPr>
              <w:spacing w:after="0" w:line="240" w:lineRule="auto"/>
              <w:rPr>
                <w:rFonts w:ascii="Times New Roman"/>
                <w:sz w:val="24"/>
                <w:szCs w:val="24"/>
              </w:rPr>
            </w:pPr>
            <w:r w:rsidRPr="00972D55">
              <w:rPr>
                <w:rFonts w:ascii="Times New Roman"/>
                <w:sz w:val="24"/>
                <w:szCs w:val="24"/>
              </w:rPr>
              <w:t xml:space="preserve">Pension account   </w:t>
            </w:r>
            <w:r w:rsidRPr="00972D55">
              <w:rPr>
                <w:rFonts w:ascii="Times New Roman"/>
                <w:sz w:val="24"/>
                <w:szCs w:val="24"/>
              </w:rPr>
              <w:tab/>
            </w:r>
            <w:r w:rsidR="00A57885" w:rsidRPr="00972D55">
              <w:rPr>
                <w:rFonts w:ascii="Times New Roman"/>
                <w:sz w:val="24"/>
                <w:szCs w:val="24"/>
              </w:rPr>
              <w:t>£</w:t>
            </w:r>
            <w:r w:rsidR="00E57B5A" w:rsidRPr="00972D55">
              <w:rPr>
                <w:rFonts w:ascii="Times New Roman"/>
                <w:sz w:val="24"/>
                <w:szCs w:val="24"/>
              </w:rPr>
              <w:t>72.99</w:t>
            </w:r>
          </w:p>
          <w:p w14:paraId="3B91E517" w14:textId="31A95B8E" w:rsidR="00C76F2D" w:rsidRPr="00972D55" w:rsidRDefault="00C76F2D" w:rsidP="00EC2DC3">
            <w:pPr>
              <w:spacing w:after="0" w:line="240" w:lineRule="auto"/>
              <w:rPr>
                <w:rFonts w:ascii="Times New Roman"/>
                <w:sz w:val="24"/>
                <w:szCs w:val="24"/>
              </w:rPr>
            </w:pPr>
          </w:p>
          <w:p w14:paraId="492A136D" w14:textId="0612E047" w:rsidR="00C76F2D" w:rsidRPr="00972D55" w:rsidRDefault="005B4BB9" w:rsidP="00EC2DC3">
            <w:pPr>
              <w:spacing w:after="0" w:line="240" w:lineRule="auto"/>
              <w:rPr>
                <w:rFonts w:ascii="Times New Roman"/>
                <w:sz w:val="24"/>
                <w:szCs w:val="24"/>
                <w:u w:val="single"/>
              </w:rPr>
            </w:pPr>
            <w:r w:rsidRPr="00972D55">
              <w:rPr>
                <w:rFonts w:ascii="Times New Roman"/>
                <w:sz w:val="24"/>
                <w:szCs w:val="24"/>
                <w:u w:val="single"/>
              </w:rPr>
              <w:t>5</w:t>
            </w:r>
            <w:r w:rsidR="00C76F2D" w:rsidRPr="00972D55">
              <w:rPr>
                <w:rFonts w:ascii="Times New Roman"/>
                <w:sz w:val="24"/>
                <w:szCs w:val="24"/>
                <w:u w:val="single"/>
              </w:rPr>
              <w:t>.2.</w:t>
            </w:r>
            <w:r w:rsidRPr="00972D55">
              <w:rPr>
                <w:rFonts w:ascii="Times New Roman"/>
                <w:sz w:val="24"/>
                <w:szCs w:val="24"/>
                <w:u w:val="single"/>
              </w:rPr>
              <w:t xml:space="preserve"> </w:t>
            </w:r>
            <w:r w:rsidR="00923A82" w:rsidRPr="00972D55">
              <w:rPr>
                <w:rFonts w:ascii="Times New Roman"/>
                <w:sz w:val="24"/>
                <w:szCs w:val="24"/>
                <w:u w:val="single"/>
              </w:rPr>
              <w:t>Membership of One Voice Wales</w:t>
            </w:r>
          </w:p>
          <w:p w14:paraId="3F5FF3EC" w14:textId="2DB9B7D3" w:rsidR="000513CB" w:rsidRPr="00972D55" w:rsidRDefault="00474D6A" w:rsidP="00C76F2D">
            <w:pPr>
              <w:spacing w:after="0" w:line="240" w:lineRule="auto"/>
              <w:rPr>
                <w:rFonts w:ascii="Times New Roman"/>
                <w:sz w:val="24"/>
                <w:szCs w:val="24"/>
              </w:rPr>
            </w:pPr>
            <w:r w:rsidRPr="00972D55">
              <w:rPr>
                <w:rFonts w:ascii="Times New Roman"/>
                <w:sz w:val="24"/>
                <w:szCs w:val="24"/>
              </w:rPr>
              <w:t xml:space="preserve">The meeting noted that membership of One Wales </w:t>
            </w:r>
            <w:r w:rsidR="00F84618" w:rsidRPr="00972D55">
              <w:rPr>
                <w:rFonts w:ascii="Times New Roman"/>
                <w:sz w:val="24"/>
                <w:szCs w:val="24"/>
              </w:rPr>
              <w:t>was now due for renewal. It was noted that this had proved a useful forum for the Council and</w:t>
            </w:r>
            <w:r w:rsidR="008A4951" w:rsidRPr="00972D55">
              <w:rPr>
                <w:rFonts w:ascii="Times New Roman"/>
                <w:sz w:val="24"/>
                <w:szCs w:val="24"/>
              </w:rPr>
              <w:t xml:space="preserve"> it was agreed unanimously that membership, at a cost of £125, should be renewed.</w:t>
            </w:r>
            <w:r w:rsidR="00F84618" w:rsidRPr="00972D55">
              <w:rPr>
                <w:rFonts w:ascii="Times New Roman"/>
                <w:sz w:val="24"/>
                <w:szCs w:val="24"/>
              </w:rPr>
              <w:t xml:space="preserve"> </w:t>
            </w:r>
            <w:r w:rsidRPr="00972D55">
              <w:rPr>
                <w:rFonts w:ascii="Times New Roman"/>
                <w:sz w:val="24"/>
                <w:szCs w:val="24"/>
              </w:rPr>
              <w:t xml:space="preserve"> </w:t>
            </w:r>
          </w:p>
          <w:p w14:paraId="03256A3D" w14:textId="77777777" w:rsidR="00923A82" w:rsidRPr="00972D55" w:rsidRDefault="00923A82" w:rsidP="00C76F2D">
            <w:pPr>
              <w:spacing w:after="0" w:line="240" w:lineRule="auto"/>
              <w:rPr>
                <w:rFonts w:ascii="Times New Roman"/>
                <w:sz w:val="24"/>
                <w:szCs w:val="24"/>
              </w:rPr>
            </w:pPr>
          </w:p>
          <w:p w14:paraId="254746D1" w14:textId="050F129E" w:rsidR="00570C7E" w:rsidRPr="00972D55" w:rsidRDefault="000513CB" w:rsidP="00570C7E">
            <w:pPr>
              <w:spacing w:after="0" w:line="240" w:lineRule="auto"/>
              <w:rPr>
                <w:rFonts w:ascii="Times New Roman"/>
                <w:sz w:val="24"/>
                <w:szCs w:val="24"/>
                <w:u w:val="single"/>
              </w:rPr>
            </w:pPr>
            <w:r w:rsidRPr="00972D55">
              <w:rPr>
                <w:rFonts w:ascii="Times New Roman"/>
                <w:sz w:val="24"/>
                <w:szCs w:val="24"/>
                <w:u w:val="single"/>
              </w:rPr>
              <w:t>5.</w:t>
            </w:r>
            <w:r w:rsidR="00EA01DC" w:rsidRPr="00972D55">
              <w:rPr>
                <w:rFonts w:ascii="Times New Roman"/>
                <w:sz w:val="24"/>
                <w:szCs w:val="24"/>
                <w:u w:val="single"/>
              </w:rPr>
              <w:t>3</w:t>
            </w:r>
            <w:r w:rsidRPr="00972D55">
              <w:rPr>
                <w:rFonts w:ascii="Times New Roman"/>
                <w:sz w:val="24"/>
                <w:szCs w:val="24"/>
                <w:u w:val="single"/>
              </w:rPr>
              <w:t xml:space="preserve">. </w:t>
            </w:r>
            <w:r w:rsidR="00570C7E" w:rsidRPr="00972D55">
              <w:rPr>
                <w:rFonts w:ascii="Times New Roman"/>
                <w:sz w:val="24"/>
                <w:szCs w:val="24"/>
                <w:u w:val="single"/>
              </w:rPr>
              <w:t>Approval of Payments</w:t>
            </w:r>
          </w:p>
          <w:p w14:paraId="5A9C0C09" w14:textId="2358D79F" w:rsidR="004B1A45" w:rsidRPr="00972D55" w:rsidRDefault="00164656" w:rsidP="000513CB">
            <w:pPr>
              <w:tabs>
                <w:tab w:val="left" w:pos="8010"/>
              </w:tabs>
              <w:spacing w:after="0" w:line="240" w:lineRule="auto"/>
              <w:rPr>
                <w:rFonts w:ascii="Times New Roman"/>
                <w:sz w:val="24"/>
                <w:szCs w:val="24"/>
              </w:rPr>
            </w:pPr>
            <w:r w:rsidRPr="00972D55">
              <w:rPr>
                <w:rFonts w:ascii="Times New Roman"/>
                <w:sz w:val="24"/>
                <w:szCs w:val="24"/>
              </w:rPr>
              <w:t xml:space="preserve">There were no items </w:t>
            </w:r>
            <w:r w:rsidR="00F85898" w:rsidRPr="00972D55">
              <w:rPr>
                <w:rFonts w:ascii="Times New Roman"/>
                <w:sz w:val="24"/>
                <w:szCs w:val="24"/>
              </w:rPr>
              <w:t>for payment</w:t>
            </w:r>
          </w:p>
          <w:p w14:paraId="2E516903" w14:textId="3E4EB26F" w:rsidR="000513CB" w:rsidRPr="00972D55" w:rsidRDefault="000513CB" w:rsidP="000513CB">
            <w:pPr>
              <w:tabs>
                <w:tab w:val="left" w:pos="8010"/>
              </w:tabs>
              <w:spacing w:after="0" w:line="240" w:lineRule="auto"/>
              <w:rPr>
                <w:rFonts w:ascii="Times New Roman"/>
                <w:sz w:val="24"/>
                <w:szCs w:val="24"/>
              </w:rPr>
            </w:pPr>
          </w:p>
        </w:tc>
      </w:tr>
      <w:tr w:rsidR="00B014C5" w:rsidRPr="00972D55" w14:paraId="1AB0DFA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D2AA698" w14:textId="1AA84787" w:rsidR="007773E0" w:rsidRPr="00972D55" w:rsidRDefault="004370EB" w:rsidP="00EC2DC3">
            <w:pPr>
              <w:spacing w:after="0" w:line="240" w:lineRule="auto"/>
              <w:rPr>
                <w:rFonts w:ascii="Times New Roman"/>
                <w:b/>
                <w:sz w:val="24"/>
                <w:szCs w:val="24"/>
              </w:rPr>
            </w:pPr>
            <w:r w:rsidRPr="00972D55">
              <w:rPr>
                <w:rFonts w:ascii="Times New Roman"/>
                <w:b/>
                <w:sz w:val="24"/>
                <w:szCs w:val="24"/>
              </w:rPr>
              <w:t>6</w:t>
            </w:r>
            <w:r w:rsidR="00640419" w:rsidRPr="00972D55">
              <w:rPr>
                <w:rFonts w:ascii="Times New Roman"/>
                <w:b/>
                <w:sz w:val="24"/>
                <w:szCs w:val="24"/>
              </w:rPr>
              <w:t xml:space="preserve">    </w:t>
            </w:r>
            <w:r w:rsidR="00EC2DC3" w:rsidRPr="00972D55">
              <w:rPr>
                <w:rFonts w:ascii="Times New Roman"/>
                <w:b/>
                <w:sz w:val="24"/>
                <w:szCs w:val="24"/>
              </w:rPr>
              <w:t>Planning</w:t>
            </w:r>
          </w:p>
          <w:p w14:paraId="5601B606" w14:textId="4EC5C48B" w:rsidR="000513CB" w:rsidRPr="00972D55" w:rsidRDefault="0075672A" w:rsidP="004B1A45">
            <w:pPr>
              <w:autoSpaceDE w:val="0"/>
              <w:autoSpaceDN w:val="0"/>
              <w:adjustRightInd w:val="0"/>
              <w:ind w:left="720" w:hanging="720"/>
              <w:rPr>
                <w:rFonts w:ascii="Times New Roman"/>
                <w:sz w:val="24"/>
                <w:szCs w:val="24"/>
              </w:rPr>
            </w:pPr>
            <w:r w:rsidRPr="00972D55">
              <w:rPr>
                <w:rFonts w:ascii="Times New Roman"/>
                <w:sz w:val="24"/>
                <w:szCs w:val="24"/>
              </w:rPr>
              <w:t xml:space="preserve">There were no planning applications for consideration.  </w:t>
            </w:r>
          </w:p>
        </w:tc>
      </w:tr>
      <w:tr w:rsidR="00B014C5" w:rsidRPr="00972D55" w14:paraId="5E122E34"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E8174A5" w14:textId="127A2F56" w:rsidR="00B014C5" w:rsidRPr="00972D55" w:rsidRDefault="004370EB" w:rsidP="00E80A0C">
            <w:pPr>
              <w:spacing w:after="0" w:line="240" w:lineRule="auto"/>
              <w:contextualSpacing/>
              <w:rPr>
                <w:rFonts w:ascii="Times New Roman"/>
                <w:b/>
                <w:sz w:val="24"/>
                <w:szCs w:val="24"/>
              </w:rPr>
            </w:pPr>
            <w:r w:rsidRPr="00972D55">
              <w:rPr>
                <w:rFonts w:ascii="Times New Roman"/>
                <w:b/>
                <w:sz w:val="24"/>
                <w:szCs w:val="24"/>
              </w:rPr>
              <w:t>7</w:t>
            </w:r>
            <w:r w:rsidR="00640419" w:rsidRPr="00972D55">
              <w:rPr>
                <w:rFonts w:ascii="Times New Roman"/>
                <w:b/>
                <w:sz w:val="24"/>
                <w:szCs w:val="24"/>
              </w:rPr>
              <w:t xml:space="preserve"> Other matters</w:t>
            </w:r>
          </w:p>
          <w:p w14:paraId="76A64F90" w14:textId="77777777" w:rsidR="00751560" w:rsidRPr="00972D55" w:rsidRDefault="00751560" w:rsidP="00E80A0C">
            <w:pPr>
              <w:spacing w:after="0" w:line="240" w:lineRule="auto"/>
              <w:contextualSpacing/>
              <w:rPr>
                <w:rFonts w:ascii="Times New Roman"/>
                <w:b/>
                <w:sz w:val="24"/>
                <w:szCs w:val="24"/>
              </w:rPr>
            </w:pPr>
          </w:p>
          <w:p w14:paraId="0F1FDDD9" w14:textId="5AD84FCF" w:rsidR="00F4385E" w:rsidRPr="00972D55" w:rsidRDefault="00523281" w:rsidP="00E80A0C">
            <w:pPr>
              <w:spacing w:after="0" w:line="240" w:lineRule="auto"/>
              <w:contextualSpacing/>
              <w:rPr>
                <w:rFonts w:ascii="Times New Roman"/>
                <w:bCs/>
                <w:sz w:val="24"/>
                <w:szCs w:val="24"/>
              </w:rPr>
            </w:pPr>
            <w:r w:rsidRPr="00972D55">
              <w:rPr>
                <w:rFonts w:ascii="Times New Roman"/>
                <w:bCs/>
                <w:sz w:val="24"/>
                <w:szCs w:val="24"/>
                <w:u w:val="single"/>
              </w:rPr>
              <w:t xml:space="preserve">7.1 </w:t>
            </w:r>
            <w:r w:rsidR="002E2C17" w:rsidRPr="00972D55">
              <w:rPr>
                <w:rFonts w:ascii="Times New Roman"/>
                <w:bCs/>
                <w:sz w:val="24"/>
                <w:szCs w:val="24"/>
                <w:u w:val="single"/>
              </w:rPr>
              <w:t>Montgomery Canal Project</w:t>
            </w:r>
            <w:r w:rsidR="002E2C17" w:rsidRPr="00972D55">
              <w:rPr>
                <w:rFonts w:ascii="Times New Roman"/>
                <w:bCs/>
                <w:sz w:val="24"/>
                <w:szCs w:val="24"/>
              </w:rPr>
              <w:t xml:space="preserve"> </w:t>
            </w:r>
          </w:p>
          <w:p w14:paraId="751051FE" w14:textId="542E8A13" w:rsidR="00F7328C" w:rsidRPr="00972D55" w:rsidRDefault="00F7328C" w:rsidP="00E80A0C">
            <w:pPr>
              <w:spacing w:after="0" w:line="240" w:lineRule="auto"/>
              <w:contextualSpacing/>
              <w:rPr>
                <w:rFonts w:ascii="Times New Roman"/>
                <w:bCs/>
                <w:sz w:val="24"/>
                <w:szCs w:val="24"/>
              </w:rPr>
            </w:pPr>
            <w:r w:rsidRPr="00972D55">
              <w:rPr>
                <w:rFonts w:ascii="Times New Roman"/>
                <w:bCs/>
                <w:sz w:val="24"/>
                <w:szCs w:val="24"/>
              </w:rPr>
              <w:t>Item taken first and discussed above</w:t>
            </w:r>
          </w:p>
          <w:p w14:paraId="22D11770" w14:textId="77777777" w:rsidR="00523281" w:rsidRPr="00972D55" w:rsidRDefault="00523281" w:rsidP="00E80A0C">
            <w:pPr>
              <w:spacing w:after="0" w:line="240" w:lineRule="auto"/>
              <w:contextualSpacing/>
              <w:rPr>
                <w:rFonts w:ascii="Times New Roman"/>
                <w:bCs/>
                <w:sz w:val="24"/>
                <w:szCs w:val="24"/>
              </w:rPr>
            </w:pPr>
          </w:p>
          <w:p w14:paraId="0E7362BE" w14:textId="24C99800" w:rsidR="00F7328C" w:rsidRPr="00972D55" w:rsidRDefault="00F7328C" w:rsidP="001F1090">
            <w:pPr>
              <w:spacing w:after="0" w:line="240" w:lineRule="auto"/>
              <w:contextualSpacing/>
              <w:rPr>
                <w:rFonts w:ascii="Times New Roman"/>
                <w:sz w:val="24"/>
                <w:szCs w:val="24"/>
                <w:u w:val="single"/>
              </w:rPr>
            </w:pPr>
            <w:r w:rsidRPr="00972D55">
              <w:rPr>
                <w:rFonts w:ascii="Times New Roman"/>
                <w:sz w:val="24"/>
                <w:szCs w:val="24"/>
                <w:u w:val="single"/>
              </w:rPr>
              <w:t>7.2 Vacancy on the Council</w:t>
            </w:r>
          </w:p>
          <w:p w14:paraId="739758EB" w14:textId="75C53614" w:rsidR="00F7328C" w:rsidRPr="00972D55" w:rsidRDefault="002E7CEC" w:rsidP="001F1090">
            <w:pPr>
              <w:spacing w:after="0" w:line="240" w:lineRule="auto"/>
              <w:contextualSpacing/>
              <w:rPr>
                <w:rFonts w:ascii="Times New Roman"/>
                <w:sz w:val="24"/>
                <w:szCs w:val="24"/>
                <w:u w:val="single"/>
              </w:rPr>
            </w:pPr>
            <w:r w:rsidRPr="00972D55">
              <w:rPr>
                <w:rFonts w:ascii="Times New Roman"/>
                <w:sz w:val="24"/>
                <w:szCs w:val="24"/>
              </w:rPr>
              <w:t xml:space="preserve">Cheryl Hall had </w:t>
            </w:r>
            <w:r w:rsidR="00AE69F4" w:rsidRPr="00972D55">
              <w:rPr>
                <w:rFonts w:ascii="Times New Roman"/>
                <w:sz w:val="24"/>
                <w:szCs w:val="24"/>
              </w:rPr>
              <w:t xml:space="preserve">previously </w:t>
            </w:r>
            <w:r w:rsidRPr="00972D55">
              <w:rPr>
                <w:rFonts w:ascii="Times New Roman"/>
                <w:sz w:val="24"/>
                <w:szCs w:val="24"/>
              </w:rPr>
              <w:t>offered to join the Council</w:t>
            </w:r>
            <w:r w:rsidR="00B52500" w:rsidRPr="00972D55">
              <w:rPr>
                <w:rFonts w:ascii="Times New Roman"/>
                <w:sz w:val="24"/>
                <w:szCs w:val="24"/>
              </w:rPr>
              <w:t xml:space="preserve"> and it was unanimously agreed that she should be co-opted as a new </w:t>
            </w:r>
            <w:r w:rsidRPr="00972D55">
              <w:rPr>
                <w:rFonts w:ascii="Times New Roman"/>
                <w:sz w:val="24"/>
                <w:szCs w:val="24"/>
              </w:rPr>
              <w:t>Councillor</w:t>
            </w:r>
            <w:r w:rsidR="007C5747" w:rsidRPr="00972D55">
              <w:rPr>
                <w:rFonts w:ascii="Times New Roman"/>
                <w:sz w:val="24"/>
                <w:szCs w:val="24"/>
              </w:rPr>
              <w:t xml:space="preserve"> with immediate effect.</w:t>
            </w:r>
          </w:p>
          <w:p w14:paraId="1F092358" w14:textId="77777777" w:rsidR="00F7328C" w:rsidRPr="00972D55" w:rsidRDefault="00F7328C" w:rsidP="001F1090">
            <w:pPr>
              <w:spacing w:after="0" w:line="240" w:lineRule="auto"/>
              <w:contextualSpacing/>
              <w:rPr>
                <w:rFonts w:ascii="Times New Roman"/>
                <w:sz w:val="24"/>
                <w:szCs w:val="24"/>
                <w:u w:val="single"/>
              </w:rPr>
            </w:pPr>
          </w:p>
          <w:p w14:paraId="143E3A3C" w14:textId="0A473E02" w:rsidR="004370EB" w:rsidRPr="00972D55" w:rsidRDefault="004370EB" w:rsidP="001F1090">
            <w:pPr>
              <w:spacing w:after="0" w:line="240" w:lineRule="auto"/>
              <w:contextualSpacing/>
              <w:rPr>
                <w:rFonts w:ascii="Times New Roman"/>
                <w:sz w:val="24"/>
                <w:szCs w:val="24"/>
                <w:u w:val="single"/>
              </w:rPr>
            </w:pPr>
            <w:r w:rsidRPr="00972D55">
              <w:rPr>
                <w:rFonts w:ascii="Times New Roman"/>
                <w:sz w:val="24"/>
                <w:szCs w:val="24"/>
                <w:u w:val="single"/>
              </w:rPr>
              <w:t>7</w:t>
            </w:r>
            <w:r w:rsidR="00E80A0C" w:rsidRPr="00972D55">
              <w:rPr>
                <w:rFonts w:ascii="Times New Roman"/>
                <w:sz w:val="24"/>
                <w:szCs w:val="24"/>
                <w:u w:val="single"/>
              </w:rPr>
              <w:t>.</w:t>
            </w:r>
            <w:r w:rsidR="0024775D" w:rsidRPr="00972D55">
              <w:rPr>
                <w:rFonts w:ascii="Times New Roman"/>
                <w:sz w:val="24"/>
                <w:szCs w:val="24"/>
                <w:u w:val="single"/>
              </w:rPr>
              <w:t>3</w:t>
            </w:r>
            <w:r w:rsidR="00A256B0" w:rsidRPr="00972D55">
              <w:rPr>
                <w:rFonts w:ascii="Times New Roman"/>
                <w:sz w:val="24"/>
                <w:szCs w:val="24"/>
                <w:u w:val="single"/>
              </w:rPr>
              <w:t xml:space="preserve">.  </w:t>
            </w:r>
            <w:r w:rsidRPr="00972D55">
              <w:rPr>
                <w:rFonts w:ascii="Times New Roman"/>
                <w:sz w:val="24"/>
                <w:szCs w:val="24"/>
                <w:u w:val="single"/>
              </w:rPr>
              <w:t>Future of the Community Council</w:t>
            </w:r>
          </w:p>
          <w:p w14:paraId="4868544A" w14:textId="04032852" w:rsidR="00C66E8D" w:rsidRPr="00972D55" w:rsidRDefault="00883E06" w:rsidP="001F1090">
            <w:pPr>
              <w:spacing w:after="0" w:line="240" w:lineRule="auto"/>
              <w:contextualSpacing/>
              <w:rPr>
                <w:rFonts w:ascii="Times New Roman"/>
                <w:sz w:val="24"/>
                <w:szCs w:val="24"/>
              </w:rPr>
            </w:pPr>
            <w:r w:rsidRPr="00972D55">
              <w:rPr>
                <w:rFonts w:ascii="Times New Roman"/>
                <w:sz w:val="24"/>
                <w:szCs w:val="24"/>
              </w:rPr>
              <w:t>The Chair confirmed that he will be stepping down in May, and it was no</w:t>
            </w:r>
            <w:r w:rsidR="008E11CE" w:rsidRPr="00972D55">
              <w:rPr>
                <w:rFonts w:ascii="Times New Roman"/>
                <w:sz w:val="24"/>
                <w:szCs w:val="24"/>
              </w:rPr>
              <w:t xml:space="preserve">ted also that at least one other Councillor is considering </w:t>
            </w:r>
            <w:r w:rsidR="00600E4E" w:rsidRPr="00972D55">
              <w:rPr>
                <w:rFonts w:ascii="Times New Roman"/>
                <w:sz w:val="24"/>
                <w:szCs w:val="24"/>
              </w:rPr>
              <w:t xml:space="preserve">standing down. In the </w:t>
            </w:r>
            <w:r w:rsidR="00566CA3">
              <w:rPr>
                <w:rFonts w:ascii="Times New Roman"/>
                <w:sz w:val="24"/>
                <w:szCs w:val="24"/>
              </w:rPr>
              <w:t>l</w:t>
            </w:r>
            <w:r w:rsidR="00600E4E" w:rsidRPr="00972D55">
              <w:rPr>
                <w:rFonts w:ascii="Times New Roman"/>
                <w:sz w:val="24"/>
                <w:szCs w:val="24"/>
              </w:rPr>
              <w:t xml:space="preserve">ight of this it was agreed that </w:t>
            </w:r>
            <w:r w:rsidR="00422D56" w:rsidRPr="00972D55">
              <w:rPr>
                <w:rFonts w:ascii="Times New Roman"/>
                <w:sz w:val="24"/>
                <w:szCs w:val="24"/>
              </w:rPr>
              <w:t xml:space="preserve">it would be helpful to progress with the plan to circulate details of vacancies and </w:t>
            </w:r>
            <w:r w:rsidR="00560C7C" w:rsidRPr="00972D55">
              <w:rPr>
                <w:rFonts w:ascii="Times New Roman"/>
                <w:sz w:val="24"/>
                <w:szCs w:val="24"/>
              </w:rPr>
              <w:t xml:space="preserve">wider information on the </w:t>
            </w:r>
            <w:r w:rsidR="00560C7C" w:rsidRPr="00972D55">
              <w:rPr>
                <w:rFonts w:ascii="Times New Roman"/>
                <w:sz w:val="24"/>
                <w:szCs w:val="24"/>
              </w:rPr>
              <w:lastRenderedPageBreak/>
              <w:t xml:space="preserve">work of the Council within the Carreghofa community to attract </w:t>
            </w:r>
            <w:r w:rsidR="00B26285">
              <w:rPr>
                <w:rFonts w:ascii="Times New Roman"/>
                <w:sz w:val="24"/>
                <w:szCs w:val="24"/>
              </w:rPr>
              <w:t xml:space="preserve">wider </w:t>
            </w:r>
            <w:r w:rsidR="00560C7C" w:rsidRPr="00972D55">
              <w:rPr>
                <w:rFonts w:ascii="Times New Roman"/>
                <w:sz w:val="24"/>
                <w:szCs w:val="24"/>
              </w:rPr>
              <w:t>interest</w:t>
            </w:r>
            <w:r w:rsidR="00B26285">
              <w:rPr>
                <w:rFonts w:ascii="Times New Roman"/>
                <w:sz w:val="24"/>
                <w:szCs w:val="24"/>
              </w:rPr>
              <w:t xml:space="preserve"> in and awareness of the </w:t>
            </w:r>
            <w:r w:rsidR="00F020E7">
              <w:rPr>
                <w:rFonts w:ascii="Times New Roman"/>
                <w:sz w:val="24"/>
                <w:szCs w:val="24"/>
              </w:rPr>
              <w:t>work of the Council</w:t>
            </w:r>
            <w:r w:rsidR="00560C7C" w:rsidRPr="00972D55">
              <w:rPr>
                <w:rFonts w:ascii="Times New Roman"/>
                <w:sz w:val="24"/>
                <w:szCs w:val="24"/>
              </w:rPr>
              <w:t xml:space="preserve">. </w:t>
            </w:r>
            <w:r w:rsidR="00B6108C" w:rsidRPr="00972D55">
              <w:rPr>
                <w:rFonts w:ascii="Times New Roman"/>
                <w:sz w:val="24"/>
                <w:szCs w:val="24"/>
              </w:rPr>
              <w:t xml:space="preserve">The Chair offered to compile text which could be used </w:t>
            </w:r>
            <w:r w:rsidR="00C66E8D" w:rsidRPr="00972D55">
              <w:rPr>
                <w:rFonts w:ascii="Times New Roman"/>
                <w:sz w:val="24"/>
                <w:szCs w:val="24"/>
              </w:rPr>
              <w:t xml:space="preserve">in a flyer for distribution to residents within the community. </w:t>
            </w:r>
          </w:p>
          <w:p w14:paraId="229F7907" w14:textId="77777777" w:rsidR="009E1304" w:rsidRPr="00972D55" w:rsidRDefault="009E1304" w:rsidP="001F1090">
            <w:pPr>
              <w:spacing w:after="0" w:line="240" w:lineRule="auto"/>
              <w:contextualSpacing/>
              <w:rPr>
                <w:rFonts w:ascii="Times New Roman"/>
                <w:sz w:val="24"/>
                <w:szCs w:val="24"/>
              </w:rPr>
            </w:pPr>
          </w:p>
          <w:p w14:paraId="2A910E66" w14:textId="439C3590" w:rsidR="009E1304" w:rsidRPr="00972D55" w:rsidRDefault="009E1304" w:rsidP="009E1304">
            <w:pPr>
              <w:spacing w:after="0" w:line="240" w:lineRule="auto"/>
              <w:contextualSpacing/>
              <w:rPr>
                <w:rFonts w:ascii="Times New Roman"/>
                <w:b/>
                <w:color w:val="FF0000"/>
                <w:sz w:val="24"/>
                <w:szCs w:val="24"/>
              </w:rPr>
            </w:pPr>
            <w:r w:rsidRPr="00972D55">
              <w:rPr>
                <w:rFonts w:ascii="Times New Roman"/>
                <w:b/>
                <w:color w:val="FF0000"/>
                <w:sz w:val="24"/>
                <w:szCs w:val="24"/>
              </w:rPr>
              <w:t>ACTION: Cllr Dover</w:t>
            </w:r>
          </w:p>
          <w:p w14:paraId="614DCDDA" w14:textId="0C94ED82" w:rsidR="00F80951" w:rsidRPr="00972D55" w:rsidRDefault="00B6108C" w:rsidP="001F1090">
            <w:pPr>
              <w:spacing w:after="0" w:line="240" w:lineRule="auto"/>
              <w:contextualSpacing/>
              <w:rPr>
                <w:rFonts w:ascii="Times New Roman"/>
                <w:sz w:val="24"/>
                <w:szCs w:val="24"/>
              </w:rPr>
            </w:pPr>
            <w:r w:rsidRPr="00972D55">
              <w:rPr>
                <w:rFonts w:ascii="Times New Roman"/>
                <w:sz w:val="24"/>
                <w:szCs w:val="24"/>
              </w:rPr>
              <w:t xml:space="preserve"> </w:t>
            </w:r>
            <w:r w:rsidR="00560C7C" w:rsidRPr="00972D55">
              <w:rPr>
                <w:rFonts w:ascii="Times New Roman"/>
                <w:sz w:val="24"/>
                <w:szCs w:val="24"/>
              </w:rPr>
              <w:t xml:space="preserve"> </w:t>
            </w:r>
            <w:r w:rsidR="00883E06" w:rsidRPr="00972D55">
              <w:rPr>
                <w:rFonts w:ascii="Times New Roman"/>
                <w:sz w:val="24"/>
                <w:szCs w:val="24"/>
              </w:rPr>
              <w:t xml:space="preserve"> </w:t>
            </w:r>
          </w:p>
          <w:p w14:paraId="75E35CCE" w14:textId="301D5276" w:rsidR="006E2AFB" w:rsidRPr="00972D55" w:rsidRDefault="00903E41" w:rsidP="00B6471E">
            <w:pPr>
              <w:spacing w:after="0" w:line="240" w:lineRule="auto"/>
              <w:contextualSpacing/>
              <w:rPr>
                <w:rFonts w:ascii="Times New Roman"/>
                <w:sz w:val="24"/>
                <w:szCs w:val="24"/>
                <w:u w:val="single"/>
              </w:rPr>
            </w:pPr>
            <w:r w:rsidRPr="00972D55">
              <w:rPr>
                <w:rFonts w:ascii="Times New Roman"/>
                <w:sz w:val="24"/>
                <w:szCs w:val="24"/>
                <w:u w:val="single"/>
              </w:rPr>
              <w:t>7</w:t>
            </w:r>
            <w:r w:rsidR="001C4116" w:rsidRPr="00972D55">
              <w:rPr>
                <w:rFonts w:ascii="Times New Roman"/>
                <w:sz w:val="24"/>
                <w:szCs w:val="24"/>
                <w:u w:val="single"/>
              </w:rPr>
              <w:t>.</w:t>
            </w:r>
            <w:r w:rsidR="00352744" w:rsidRPr="00972D55">
              <w:rPr>
                <w:rFonts w:ascii="Times New Roman"/>
                <w:sz w:val="24"/>
                <w:szCs w:val="24"/>
                <w:u w:val="single"/>
              </w:rPr>
              <w:t xml:space="preserve"> </w:t>
            </w:r>
            <w:r w:rsidR="00B23456" w:rsidRPr="00972D55">
              <w:rPr>
                <w:rFonts w:ascii="Times New Roman"/>
                <w:sz w:val="24"/>
                <w:szCs w:val="24"/>
                <w:u w:val="single"/>
              </w:rPr>
              <w:t>4</w:t>
            </w:r>
            <w:r w:rsidR="006E2AFB" w:rsidRPr="00972D55">
              <w:rPr>
                <w:rFonts w:ascii="Times New Roman"/>
                <w:sz w:val="24"/>
                <w:szCs w:val="24"/>
                <w:u w:val="single"/>
              </w:rPr>
              <w:t xml:space="preserve">   </w:t>
            </w:r>
            <w:r w:rsidR="00B6471E" w:rsidRPr="00972D55">
              <w:rPr>
                <w:rFonts w:ascii="Times New Roman"/>
                <w:sz w:val="24"/>
                <w:szCs w:val="24"/>
                <w:u w:val="single"/>
              </w:rPr>
              <w:t>Donation requests</w:t>
            </w:r>
          </w:p>
          <w:p w14:paraId="1D7F8ED2" w14:textId="77777777" w:rsidR="008D3C10" w:rsidRPr="00972D55" w:rsidRDefault="008D3C10" w:rsidP="00B6471E">
            <w:pPr>
              <w:spacing w:after="0" w:line="240" w:lineRule="auto"/>
              <w:contextualSpacing/>
              <w:rPr>
                <w:rFonts w:ascii="Times New Roman"/>
                <w:sz w:val="24"/>
                <w:szCs w:val="24"/>
              </w:rPr>
            </w:pPr>
          </w:p>
          <w:p w14:paraId="350A0ED9" w14:textId="53FCBECD" w:rsidR="0091638D" w:rsidRPr="00972D55" w:rsidRDefault="00B6471E" w:rsidP="00B6471E">
            <w:pPr>
              <w:spacing w:after="0" w:line="240" w:lineRule="auto"/>
              <w:contextualSpacing/>
              <w:rPr>
                <w:rFonts w:ascii="Times New Roman"/>
                <w:sz w:val="24"/>
                <w:szCs w:val="24"/>
              </w:rPr>
            </w:pPr>
            <w:proofErr w:type="gramStart"/>
            <w:r w:rsidRPr="00972D55">
              <w:rPr>
                <w:rFonts w:ascii="Times New Roman"/>
                <w:sz w:val="24"/>
                <w:szCs w:val="24"/>
              </w:rPr>
              <w:t>7.</w:t>
            </w:r>
            <w:r w:rsidR="00B23456" w:rsidRPr="00972D55">
              <w:rPr>
                <w:rFonts w:ascii="Times New Roman"/>
                <w:sz w:val="24"/>
                <w:szCs w:val="24"/>
              </w:rPr>
              <w:t>4</w:t>
            </w:r>
            <w:r w:rsidRPr="00972D55">
              <w:rPr>
                <w:rFonts w:ascii="Times New Roman"/>
                <w:sz w:val="24"/>
                <w:szCs w:val="24"/>
              </w:rPr>
              <w:t>.</w:t>
            </w:r>
            <w:r w:rsidR="00E92086" w:rsidRPr="00972D55">
              <w:rPr>
                <w:rFonts w:ascii="Times New Roman"/>
                <w:sz w:val="24"/>
                <w:szCs w:val="24"/>
              </w:rPr>
              <w:t>1</w:t>
            </w:r>
            <w:r w:rsidRPr="00972D55">
              <w:rPr>
                <w:rFonts w:ascii="Times New Roman"/>
                <w:sz w:val="24"/>
                <w:szCs w:val="24"/>
              </w:rPr>
              <w:t xml:space="preserve">  St.</w:t>
            </w:r>
            <w:proofErr w:type="gramEnd"/>
            <w:r w:rsidRPr="00972D55">
              <w:rPr>
                <w:rFonts w:ascii="Times New Roman"/>
                <w:sz w:val="24"/>
                <w:szCs w:val="24"/>
              </w:rPr>
              <w:t xml:space="preserve"> Agatha’s Clock maintenance.</w:t>
            </w:r>
          </w:p>
          <w:p w14:paraId="1553C614" w14:textId="385A0A62" w:rsidR="00E92086" w:rsidRPr="00972D55" w:rsidRDefault="00B56DAE" w:rsidP="00E92086">
            <w:pPr>
              <w:spacing w:after="0" w:line="240" w:lineRule="auto"/>
              <w:contextualSpacing/>
              <w:rPr>
                <w:rFonts w:ascii="Times New Roman"/>
                <w:sz w:val="24"/>
                <w:szCs w:val="24"/>
              </w:rPr>
            </w:pPr>
            <w:r w:rsidRPr="00972D55">
              <w:rPr>
                <w:rFonts w:ascii="Times New Roman"/>
                <w:sz w:val="24"/>
                <w:szCs w:val="24"/>
              </w:rPr>
              <w:t xml:space="preserve">A request had been received from St. Agatha’s Church, Llanymynech, for a payment </w:t>
            </w:r>
            <w:r w:rsidR="00783D0F" w:rsidRPr="00972D55">
              <w:rPr>
                <w:rFonts w:ascii="Times New Roman"/>
                <w:sz w:val="24"/>
                <w:szCs w:val="24"/>
              </w:rPr>
              <w:t xml:space="preserve">as a contribution </w:t>
            </w:r>
            <w:r w:rsidRPr="00972D55">
              <w:rPr>
                <w:rFonts w:ascii="Times New Roman"/>
                <w:sz w:val="24"/>
                <w:szCs w:val="24"/>
              </w:rPr>
              <w:t xml:space="preserve">towards maintenance costs for the Village Clock on the Church tower, and it was proposed </w:t>
            </w:r>
            <w:r w:rsidR="006635FD" w:rsidRPr="00972D55">
              <w:rPr>
                <w:rFonts w:ascii="Times New Roman"/>
                <w:sz w:val="24"/>
                <w:szCs w:val="24"/>
              </w:rPr>
              <w:t>the Council should make a payment of £82.00</w:t>
            </w:r>
            <w:r w:rsidR="00783D0F" w:rsidRPr="00972D55">
              <w:rPr>
                <w:rFonts w:ascii="Times New Roman"/>
                <w:sz w:val="24"/>
                <w:szCs w:val="24"/>
              </w:rPr>
              <w:t xml:space="preserve">. This was proposed by Cllr </w:t>
            </w:r>
            <w:r w:rsidRPr="00972D55">
              <w:rPr>
                <w:rFonts w:ascii="Times New Roman"/>
                <w:sz w:val="24"/>
                <w:szCs w:val="24"/>
              </w:rPr>
              <w:t>James, seconded by C</w:t>
            </w:r>
            <w:r w:rsidR="00783D0F" w:rsidRPr="00972D55">
              <w:rPr>
                <w:rFonts w:ascii="Times New Roman"/>
                <w:sz w:val="24"/>
                <w:szCs w:val="24"/>
              </w:rPr>
              <w:t>llr</w:t>
            </w:r>
            <w:r w:rsidRPr="00972D55">
              <w:rPr>
                <w:rFonts w:ascii="Times New Roman"/>
                <w:sz w:val="24"/>
                <w:szCs w:val="24"/>
              </w:rPr>
              <w:t xml:space="preserve"> Hall, </w:t>
            </w:r>
            <w:r w:rsidR="00F71F63">
              <w:rPr>
                <w:rFonts w:ascii="Times New Roman"/>
                <w:sz w:val="24"/>
                <w:szCs w:val="24"/>
              </w:rPr>
              <w:t>and</w:t>
            </w:r>
            <w:r w:rsidRPr="00972D55">
              <w:rPr>
                <w:rFonts w:ascii="Times New Roman"/>
                <w:sz w:val="24"/>
                <w:szCs w:val="24"/>
              </w:rPr>
              <w:t xml:space="preserve"> agreed by all</w:t>
            </w:r>
            <w:r w:rsidR="00886BCF" w:rsidRPr="00972D55">
              <w:rPr>
                <w:rFonts w:ascii="Times New Roman"/>
                <w:sz w:val="24"/>
                <w:szCs w:val="24"/>
              </w:rPr>
              <w:t>.</w:t>
            </w:r>
          </w:p>
          <w:p w14:paraId="16C4849F" w14:textId="77777777" w:rsidR="00E92086" w:rsidRPr="00972D55" w:rsidRDefault="00E92086" w:rsidP="00E92086">
            <w:pPr>
              <w:spacing w:after="0" w:line="240" w:lineRule="auto"/>
              <w:contextualSpacing/>
              <w:rPr>
                <w:rFonts w:ascii="Times New Roman"/>
                <w:sz w:val="24"/>
                <w:szCs w:val="24"/>
              </w:rPr>
            </w:pPr>
          </w:p>
          <w:p w14:paraId="07349AA5" w14:textId="7094A011" w:rsidR="00E92086" w:rsidRPr="00972D55" w:rsidRDefault="00E92086" w:rsidP="00E92086">
            <w:pPr>
              <w:spacing w:after="0" w:line="240" w:lineRule="auto"/>
              <w:contextualSpacing/>
              <w:rPr>
                <w:rFonts w:ascii="Times New Roman"/>
                <w:sz w:val="24"/>
                <w:szCs w:val="24"/>
              </w:rPr>
            </w:pPr>
            <w:proofErr w:type="gramStart"/>
            <w:r w:rsidRPr="00972D55">
              <w:rPr>
                <w:rFonts w:ascii="Times New Roman"/>
                <w:sz w:val="24"/>
                <w:szCs w:val="24"/>
              </w:rPr>
              <w:t>7.4.</w:t>
            </w:r>
            <w:r w:rsidR="006716F8" w:rsidRPr="00972D55">
              <w:rPr>
                <w:rFonts w:ascii="Times New Roman"/>
                <w:sz w:val="24"/>
                <w:szCs w:val="24"/>
              </w:rPr>
              <w:t>2</w:t>
            </w:r>
            <w:r w:rsidRPr="00972D55">
              <w:rPr>
                <w:rFonts w:ascii="Times New Roman"/>
                <w:sz w:val="24"/>
                <w:szCs w:val="24"/>
              </w:rPr>
              <w:t xml:space="preserve">  Ma</w:t>
            </w:r>
            <w:r w:rsidR="00886BCF" w:rsidRPr="00972D55">
              <w:rPr>
                <w:rFonts w:ascii="Times New Roman"/>
                <w:sz w:val="24"/>
                <w:szCs w:val="24"/>
              </w:rPr>
              <w:t>cmillan</w:t>
            </w:r>
            <w:proofErr w:type="gramEnd"/>
            <w:r w:rsidR="00886BCF" w:rsidRPr="00972D55">
              <w:rPr>
                <w:rFonts w:ascii="Times New Roman"/>
                <w:sz w:val="24"/>
                <w:szCs w:val="24"/>
              </w:rPr>
              <w:t xml:space="preserve"> Cancer Support</w:t>
            </w:r>
            <w:r w:rsidR="006716F8" w:rsidRPr="00972D55">
              <w:rPr>
                <w:rFonts w:ascii="Times New Roman"/>
                <w:sz w:val="24"/>
                <w:szCs w:val="24"/>
              </w:rPr>
              <w:t>.</w:t>
            </w:r>
          </w:p>
          <w:p w14:paraId="081D62B8" w14:textId="2D8BD786" w:rsidR="00E92086" w:rsidRPr="00972D55" w:rsidRDefault="00E92086" w:rsidP="00E92086">
            <w:pPr>
              <w:spacing w:after="0" w:line="240" w:lineRule="auto"/>
              <w:contextualSpacing/>
              <w:rPr>
                <w:rFonts w:ascii="Times New Roman"/>
                <w:sz w:val="24"/>
                <w:szCs w:val="24"/>
              </w:rPr>
            </w:pPr>
            <w:r w:rsidRPr="00972D55">
              <w:rPr>
                <w:rFonts w:ascii="Times New Roman"/>
                <w:sz w:val="24"/>
                <w:szCs w:val="24"/>
              </w:rPr>
              <w:t>It was felt that there was little input into the local community and, therefore, Council decided that it would not donate to Ma</w:t>
            </w:r>
            <w:r w:rsidR="006716F8" w:rsidRPr="00972D55">
              <w:rPr>
                <w:rFonts w:ascii="Times New Roman"/>
                <w:sz w:val="24"/>
                <w:szCs w:val="24"/>
              </w:rPr>
              <w:t>cmillan Cancer Support</w:t>
            </w:r>
            <w:r w:rsidRPr="00972D55">
              <w:rPr>
                <w:rFonts w:ascii="Times New Roman"/>
                <w:sz w:val="24"/>
                <w:szCs w:val="24"/>
              </w:rPr>
              <w:t xml:space="preserve"> at this time.</w:t>
            </w:r>
          </w:p>
          <w:p w14:paraId="573FB746" w14:textId="77777777" w:rsidR="001409EA" w:rsidRPr="00972D55" w:rsidRDefault="001409EA" w:rsidP="008D3C10">
            <w:pPr>
              <w:spacing w:after="0" w:line="240" w:lineRule="auto"/>
              <w:rPr>
                <w:rFonts w:ascii="Times New Roman"/>
                <w:sz w:val="24"/>
                <w:szCs w:val="24"/>
              </w:rPr>
            </w:pPr>
          </w:p>
          <w:p w14:paraId="303D56AD" w14:textId="6BD0D6EB" w:rsidR="0063553B" w:rsidRPr="006A483F" w:rsidRDefault="0063553B" w:rsidP="008D3C10">
            <w:pPr>
              <w:spacing w:after="0" w:line="240" w:lineRule="auto"/>
              <w:rPr>
                <w:rFonts w:ascii="Times New Roman"/>
                <w:sz w:val="24"/>
                <w:szCs w:val="24"/>
                <w:u w:val="single"/>
              </w:rPr>
            </w:pPr>
            <w:r w:rsidRPr="006A483F">
              <w:rPr>
                <w:rFonts w:ascii="Times New Roman"/>
                <w:sz w:val="24"/>
                <w:szCs w:val="24"/>
                <w:u w:val="single"/>
              </w:rPr>
              <w:t>7.4.3 Coronation Celebrations</w:t>
            </w:r>
          </w:p>
          <w:p w14:paraId="1FC75C9B" w14:textId="2170C45C" w:rsidR="0063553B" w:rsidRPr="00972D55" w:rsidRDefault="00323C7F" w:rsidP="008D3C10">
            <w:pPr>
              <w:spacing w:after="0" w:line="240" w:lineRule="auto"/>
              <w:rPr>
                <w:rFonts w:ascii="Times New Roman"/>
                <w:sz w:val="24"/>
                <w:szCs w:val="24"/>
              </w:rPr>
            </w:pPr>
            <w:r w:rsidRPr="00972D55">
              <w:rPr>
                <w:rFonts w:ascii="Times New Roman"/>
                <w:sz w:val="24"/>
                <w:szCs w:val="24"/>
              </w:rPr>
              <w:t>A</w:t>
            </w:r>
            <w:r w:rsidR="00935349" w:rsidRPr="00972D55">
              <w:rPr>
                <w:rFonts w:ascii="Times New Roman"/>
                <w:sz w:val="24"/>
                <w:szCs w:val="24"/>
              </w:rPr>
              <w:t xml:space="preserve"> letter had been received from Duncan Borthwick with suggestions for community events to celebrate this event and a request for funds to help with costs, which are estimated to be in the region of £1,000. It was unanimously agreed that we would give a donation of £500 towards these costs.</w:t>
            </w:r>
            <w:r w:rsidR="00E914A0" w:rsidRPr="00972D55">
              <w:rPr>
                <w:rFonts w:ascii="Times New Roman"/>
                <w:sz w:val="24"/>
                <w:szCs w:val="24"/>
              </w:rPr>
              <w:t xml:space="preserve"> Proposed by Cllr James, seconded by Cllr Hall</w:t>
            </w:r>
            <w:r w:rsidR="00161B8C" w:rsidRPr="00972D55">
              <w:rPr>
                <w:rFonts w:ascii="Times New Roman"/>
                <w:sz w:val="24"/>
                <w:szCs w:val="24"/>
              </w:rPr>
              <w:t>.</w:t>
            </w:r>
          </w:p>
          <w:p w14:paraId="5D90535B" w14:textId="77777777" w:rsidR="00161B8C" w:rsidRPr="00972D55" w:rsidRDefault="00161B8C" w:rsidP="008D3C10">
            <w:pPr>
              <w:spacing w:after="0" w:line="240" w:lineRule="auto"/>
              <w:rPr>
                <w:rFonts w:ascii="Times New Roman"/>
                <w:sz w:val="24"/>
                <w:szCs w:val="24"/>
              </w:rPr>
            </w:pPr>
          </w:p>
          <w:p w14:paraId="56E7B106" w14:textId="132C6CA9" w:rsidR="00161B8C" w:rsidRPr="006A483F" w:rsidRDefault="00161B8C" w:rsidP="008D3C10">
            <w:pPr>
              <w:spacing w:after="0" w:line="240" w:lineRule="auto"/>
              <w:rPr>
                <w:rFonts w:ascii="Times New Roman"/>
                <w:sz w:val="24"/>
                <w:szCs w:val="24"/>
                <w:u w:val="single"/>
              </w:rPr>
            </w:pPr>
            <w:r w:rsidRPr="006A483F">
              <w:rPr>
                <w:rFonts w:ascii="Times New Roman"/>
                <w:sz w:val="24"/>
                <w:szCs w:val="24"/>
                <w:u w:val="single"/>
              </w:rPr>
              <w:t xml:space="preserve">7.4.4 </w:t>
            </w:r>
            <w:r w:rsidR="00392905" w:rsidRPr="006A483F">
              <w:rPr>
                <w:rFonts w:ascii="Times New Roman"/>
                <w:sz w:val="24"/>
                <w:szCs w:val="24"/>
                <w:u w:val="single"/>
              </w:rPr>
              <w:t>Support for Community Warm Bank</w:t>
            </w:r>
          </w:p>
          <w:p w14:paraId="3E354D28" w14:textId="3711F59F" w:rsidR="0063553B" w:rsidRPr="00972D55" w:rsidRDefault="00392905" w:rsidP="008D3C10">
            <w:pPr>
              <w:spacing w:after="0" w:line="240" w:lineRule="auto"/>
              <w:rPr>
                <w:rFonts w:ascii="Times New Roman"/>
                <w:sz w:val="24"/>
                <w:szCs w:val="24"/>
              </w:rPr>
            </w:pPr>
            <w:r w:rsidRPr="00972D55">
              <w:rPr>
                <w:rFonts w:ascii="Times New Roman"/>
                <w:sz w:val="24"/>
                <w:szCs w:val="24"/>
              </w:rPr>
              <w:t xml:space="preserve">Further to </w:t>
            </w:r>
            <w:r w:rsidR="00861CA7" w:rsidRPr="00972D55">
              <w:rPr>
                <w:rFonts w:ascii="Times New Roman"/>
                <w:sz w:val="24"/>
                <w:szCs w:val="24"/>
              </w:rPr>
              <w:t>discussion at the previous meeting the Council had received a formal request for funding support for a donation for the local Warm Bank group was discussed</w:t>
            </w:r>
            <w:r w:rsidR="0004209F" w:rsidRPr="00972D55">
              <w:rPr>
                <w:rFonts w:ascii="Times New Roman"/>
                <w:sz w:val="24"/>
                <w:szCs w:val="24"/>
              </w:rPr>
              <w:t xml:space="preserve">. </w:t>
            </w:r>
            <w:r w:rsidR="005C371E" w:rsidRPr="00972D55">
              <w:rPr>
                <w:rFonts w:ascii="Times New Roman"/>
                <w:sz w:val="24"/>
                <w:szCs w:val="24"/>
              </w:rPr>
              <w:t xml:space="preserve">It was agreed that the Council should support this </w:t>
            </w:r>
            <w:r w:rsidR="00D52997" w:rsidRPr="00972D55">
              <w:rPr>
                <w:rFonts w:ascii="Times New Roman"/>
                <w:sz w:val="24"/>
                <w:szCs w:val="24"/>
              </w:rPr>
              <w:t>initiative. A payment of £100 w</w:t>
            </w:r>
            <w:r w:rsidR="00861CA7" w:rsidRPr="00972D55">
              <w:rPr>
                <w:rFonts w:ascii="Times New Roman"/>
                <w:sz w:val="24"/>
                <w:szCs w:val="24"/>
              </w:rPr>
              <w:t xml:space="preserve">as proposed by </w:t>
            </w:r>
            <w:r w:rsidR="00D52997" w:rsidRPr="00972D55">
              <w:rPr>
                <w:rFonts w:ascii="Times New Roman"/>
                <w:sz w:val="24"/>
                <w:szCs w:val="24"/>
              </w:rPr>
              <w:t xml:space="preserve">Cllr </w:t>
            </w:r>
            <w:r w:rsidR="00861CA7" w:rsidRPr="00972D55">
              <w:rPr>
                <w:rFonts w:ascii="Times New Roman"/>
                <w:sz w:val="24"/>
                <w:szCs w:val="24"/>
              </w:rPr>
              <w:t>Done, seconded by C</w:t>
            </w:r>
            <w:r w:rsidR="00D52997" w:rsidRPr="00972D55">
              <w:rPr>
                <w:rFonts w:ascii="Times New Roman"/>
                <w:sz w:val="24"/>
                <w:szCs w:val="24"/>
              </w:rPr>
              <w:t xml:space="preserve">llr </w:t>
            </w:r>
            <w:r w:rsidR="00861CA7" w:rsidRPr="00972D55">
              <w:rPr>
                <w:rFonts w:ascii="Times New Roman"/>
                <w:sz w:val="24"/>
                <w:szCs w:val="24"/>
              </w:rPr>
              <w:t>Hall</w:t>
            </w:r>
            <w:r w:rsidR="006960B6" w:rsidRPr="00972D55">
              <w:rPr>
                <w:rFonts w:ascii="Times New Roman"/>
                <w:sz w:val="24"/>
                <w:szCs w:val="24"/>
              </w:rPr>
              <w:t xml:space="preserve">, to support the work of the Warm Bank. </w:t>
            </w:r>
          </w:p>
          <w:p w14:paraId="61BE9ACB" w14:textId="77777777" w:rsidR="0063553B" w:rsidRPr="00972D55" w:rsidRDefault="0063553B" w:rsidP="008D3C10">
            <w:pPr>
              <w:spacing w:after="0" w:line="240" w:lineRule="auto"/>
              <w:rPr>
                <w:rFonts w:ascii="Times New Roman"/>
                <w:sz w:val="24"/>
                <w:szCs w:val="24"/>
              </w:rPr>
            </w:pPr>
          </w:p>
          <w:p w14:paraId="222AC69D" w14:textId="1A6EC37A" w:rsidR="0091638D" w:rsidRPr="00972D55" w:rsidRDefault="0091638D" w:rsidP="0063553B">
            <w:pPr>
              <w:spacing w:after="0" w:line="240" w:lineRule="auto"/>
              <w:rPr>
                <w:rFonts w:ascii="Times New Roman"/>
                <w:sz w:val="24"/>
                <w:szCs w:val="24"/>
              </w:rPr>
            </w:pPr>
          </w:p>
        </w:tc>
      </w:tr>
      <w:tr w:rsidR="00B014C5" w:rsidRPr="00972D55" w14:paraId="0297F111"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A83716E" w14:textId="588F6169" w:rsidR="00B014C5" w:rsidRPr="00972D55" w:rsidRDefault="007B540D">
            <w:pPr>
              <w:spacing w:after="0" w:line="240" w:lineRule="auto"/>
              <w:rPr>
                <w:rFonts w:ascii="Times New Roman"/>
                <w:b/>
                <w:color w:val="000000"/>
                <w:sz w:val="24"/>
                <w:szCs w:val="24"/>
              </w:rPr>
            </w:pPr>
            <w:r w:rsidRPr="00972D55">
              <w:rPr>
                <w:rFonts w:ascii="Times New Roman"/>
                <w:b/>
                <w:color w:val="000000"/>
                <w:sz w:val="24"/>
                <w:szCs w:val="24"/>
              </w:rPr>
              <w:lastRenderedPageBreak/>
              <w:t xml:space="preserve"> </w:t>
            </w:r>
            <w:r w:rsidR="00903E41" w:rsidRPr="00972D55">
              <w:rPr>
                <w:rFonts w:ascii="Times New Roman"/>
                <w:b/>
                <w:color w:val="000000"/>
                <w:sz w:val="24"/>
                <w:szCs w:val="24"/>
              </w:rPr>
              <w:t>8</w:t>
            </w:r>
            <w:r w:rsidR="00CF1806" w:rsidRPr="00972D55">
              <w:rPr>
                <w:rFonts w:ascii="Times New Roman"/>
                <w:b/>
                <w:color w:val="000000"/>
                <w:sz w:val="24"/>
                <w:szCs w:val="24"/>
              </w:rPr>
              <w:t xml:space="preserve"> </w:t>
            </w:r>
            <w:r w:rsidR="00640419" w:rsidRPr="00972D55">
              <w:rPr>
                <w:rFonts w:ascii="Times New Roman"/>
                <w:b/>
                <w:color w:val="000000"/>
                <w:sz w:val="24"/>
                <w:szCs w:val="24"/>
              </w:rPr>
              <w:t>Amenities</w:t>
            </w:r>
          </w:p>
          <w:p w14:paraId="1FA98F59" w14:textId="77777777" w:rsidR="00CF1806" w:rsidRPr="00972D55" w:rsidRDefault="00CF1806">
            <w:pPr>
              <w:spacing w:after="0" w:line="240" w:lineRule="auto"/>
              <w:rPr>
                <w:rFonts w:ascii="Times New Roman"/>
                <w:b/>
                <w:color w:val="000000"/>
                <w:sz w:val="24"/>
                <w:szCs w:val="24"/>
              </w:rPr>
            </w:pPr>
          </w:p>
          <w:p w14:paraId="1FA3826C" w14:textId="762D7058" w:rsidR="00B014C5" w:rsidRPr="00972D55" w:rsidRDefault="00903E41">
            <w:pPr>
              <w:spacing w:after="0" w:line="240" w:lineRule="auto"/>
              <w:rPr>
                <w:rFonts w:ascii="Times New Roman"/>
                <w:color w:val="000000"/>
                <w:sz w:val="24"/>
                <w:szCs w:val="24"/>
                <w:u w:val="single"/>
              </w:rPr>
            </w:pPr>
            <w:r w:rsidRPr="00972D55">
              <w:rPr>
                <w:rFonts w:ascii="Times New Roman"/>
                <w:color w:val="000000"/>
                <w:sz w:val="24"/>
                <w:szCs w:val="24"/>
                <w:u w:val="single"/>
              </w:rPr>
              <w:t>8</w:t>
            </w:r>
            <w:r w:rsidR="00640419" w:rsidRPr="00972D55">
              <w:rPr>
                <w:rFonts w:ascii="Times New Roman"/>
                <w:color w:val="000000"/>
                <w:sz w:val="24"/>
                <w:szCs w:val="24"/>
                <w:u w:val="single"/>
              </w:rPr>
              <w:t>.1.  Walls Bridge Playground and Football Field</w:t>
            </w:r>
          </w:p>
          <w:p w14:paraId="589E8B61" w14:textId="364532D8" w:rsidR="0059503F" w:rsidRPr="00972D55" w:rsidRDefault="000D4348" w:rsidP="00323C7F">
            <w:pPr>
              <w:spacing w:after="0" w:line="240" w:lineRule="auto"/>
              <w:rPr>
                <w:rFonts w:ascii="Times New Roman"/>
                <w:sz w:val="24"/>
                <w:szCs w:val="24"/>
              </w:rPr>
            </w:pPr>
            <w:r w:rsidRPr="00972D55">
              <w:rPr>
                <w:rFonts w:ascii="Times New Roman"/>
                <w:sz w:val="24"/>
                <w:szCs w:val="24"/>
              </w:rPr>
              <w:t>I</w:t>
            </w:r>
            <w:r w:rsidR="00323C7F" w:rsidRPr="00972D55">
              <w:rPr>
                <w:rFonts w:ascii="Times New Roman"/>
                <w:sz w:val="24"/>
                <w:szCs w:val="24"/>
              </w:rPr>
              <w:t xml:space="preserve">t was noted that </w:t>
            </w:r>
            <w:r w:rsidR="001A0D51" w:rsidRPr="00972D55">
              <w:rPr>
                <w:rFonts w:ascii="Times New Roman"/>
                <w:sz w:val="24"/>
                <w:szCs w:val="24"/>
              </w:rPr>
              <w:t xml:space="preserve">the local landowner was considering submitting a proposal that land adjacent </w:t>
            </w:r>
            <w:r w:rsidR="00016CE5" w:rsidRPr="00972D55">
              <w:rPr>
                <w:rFonts w:ascii="Times New Roman"/>
                <w:sz w:val="24"/>
                <w:szCs w:val="24"/>
              </w:rPr>
              <w:t xml:space="preserve">to the Elm Tree be considered for inclusion into the Local Development Plan </w:t>
            </w:r>
            <w:r w:rsidR="00390394" w:rsidRPr="00972D55">
              <w:rPr>
                <w:rFonts w:ascii="Times New Roman"/>
                <w:sz w:val="24"/>
                <w:szCs w:val="24"/>
              </w:rPr>
              <w:t xml:space="preserve">and that this might </w:t>
            </w:r>
            <w:r w:rsidR="00D15D78" w:rsidRPr="00972D55">
              <w:rPr>
                <w:rFonts w:ascii="Times New Roman"/>
                <w:sz w:val="24"/>
                <w:szCs w:val="24"/>
              </w:rPr>
              <w:t xml:space="preserve">possibly </w:t>
            </w:r>
            <w:r w:rsidR="00390394" w:rsidRPr="00972D55">
              <w:rPr>
                <w:rFonts w:ascii="Times New Roman"/>
                <w:sz w:val="24"/>
                <w:szCs w:val="24"/>
              </w:rPr>
              <w:t xml:space="preserve">have </w:t>
            </w:r>
            <w:r w:rsidR="00D15D78" w:rsidRPr="00972D55">
              <w:rPr>
                <w:rFonts w:ascii="Times New Roman"/>
                <w:sz w:val="24"/>
                <w:szCs w:val="24"/>
              </w:rPr>
              <w:t xml:space="preserve">an </w:t>
            </w:r>
            <w:r w:rsidR="00390394" w:rsidRPr="00972D55">
              <w:rPr>
                <w:rFonts w:ascii="Times New Roman"/>
                <w:sz w:val="24"/>
                <w:szCs w:val="24"/>
              </w:rPr>
              <w:t xml:space="preserve">impact on the area currently </w:t>
            </w:r>
            <w:r w:rsidR="0037320A" w:rsidRPr="00972D55">
              <w:rPr>
                <w:rFonts w:ascii="Times New Roman"/>
                <w:sz w:val="24"/>
                <w:szCs w:val="24"/>
              </w:rPr>
              <w:t>used for the Football Field</w:t>
            </w:r>
            <w:r w:rsidR="00D15D78" w:rsidRPr="00972D55">
              <w:rPr>
                <w:rFonts w:ascii="Times New Roman"/>
                <w:sz w:val="24"/>
                <w:szCs w:val="24"/>
              </w:rPr>
              <w:t>, although th</w:t>
            </w:r>
            <w:r w:rsidR="00B415E9" w:rsidRPr="00972D55">
              <w:rPr>
                <w:rFonts w:ascii="Times New Roman"/>
                <w:sz w:val="24"/>
                <w:szCs w:val="24"/>
              </w:rPr>
              <w:t xml:space="preserve">e lease on the Football </w:t>
            </w:r>
            <w:r w:rsidR="00DD3C96" w:rsidRPr="00972D55">
              <w:rPr>
                <w:rFonts w:ascii="Times New Roman"/>
                <w:sz w:val="24"/>
                <w:szCs w:val="24"/>
              </w:rPr>
              <w:t>ground is in place until 2027. There was some dis</w:t>
            </w:r>
            <w:r w:rsidR="009A1DFC" w:rsidRPr="00972D55">
              <w:rPr>
                <w:rFonts w:ascii="Times New Roman"/>
                <w:sz w:val="24"/>
                <w:szCs w:val="24"/>
              </w:rPr>
              <w:t xml:space="preserve">cussion on possible options, </w:t>
            </w:r>
            <w:r w:rsidR="00674C4C" w:rsidRPr="00972D55">
              <w:rPr>
                <w:rFonts w:ascii="Times New Roman"/>
                <w:sz w:val="24"/>
                <w:szCs w:val="24"/>
              </w:rPr>
              <w:t xml:space="preserve">including possible re-location of the football field to an adjacent area </w:t>
            </w:r>
            <w:r w:rsidR="008B7D1D" w:rsidRPr="00972D55">
              <w:rPr>
                <w:rFonts w:ascii="Times New Roman"/>
                <w:sz w:val="24"/>
                <w:szCs w:val="24"/>
              </w:rPr>
              <w:t xml:space="preserve">also owned by the landowner. </w:t>
            </w:r>
            <w:r w:rsidR="00323C7F" w:rsidRPr="00972D55">
              <w:rPr>
                <w:rFonts w:ascii="Times New Roman"/>
                <w:sz w:val="24"/>
                <w:szCs w:val="24"/>
              </w:rPr>
              <w:t xml:space="preserve">This subject </w:t>
            </w:r>
            <w:r w:rsidR="00323C7F" w:rsidRPr="00972D55">
              <w:rPr>
                <w:rFonts w:ascii="Times New Roman"/>
                <w:noProof/>
                <w:sz w:val="24"/>
                <w:szCs w:val="24"/>
              </w:rPr>
              <w:drawing>
                <wp:inline distT="0" distB="0" distL="0" distR="0" wp14:anchorId="0DF7702B" wp14:editId="6896E9C6">
                  <wp:extent cx="15242" cy="9145"/>
                  <wp:effectExtent l="0" t="0" r="0" b="0"/>
                  <wp:docPr id="2564" name="Picture 2564"/>
                  <wp:cNvGraphicFramePr/>
                  <a:graphic xmlns:a="http://schemas.openxmlformats.org/drawingml/2006/main">
                    <a:graphicData uri="http://schemas.openxmlformats.org/drawingml/2006/picture">
                      <pic:pic xmlns:pic="http://schemas.openxmlformats.org/drawingml/2006/picture">
                        <pic:nvPicPr>
                          <pic:cNvPr id="2564" name="Picture 2564"/>
                          <pic:cNvPicPr/>
                        </pic:nvPicPr>
                        <pic:blipFill>
                          <a:blip r:embed="rId8"/>
                          <a:stretch>
                            <a:fillRect/>
                          </a:stretch>
                        </pic:blipFill>
                        <pic:spPr>
                          <a:xfrm>
                            <a:off x="0" y="0"/>
                            <a:ext cx="15242" cy="9145"/>
                          </a:xfrm>
                          <a:prstGeom prst="rect">
                            <a:avLst/>
                          </a:prstGeom>
                        </pic:spPr>
                      </pic:pic>
                    </a:graphicData>
                  </a:graphic>
                </wp:inline>
              </w:drawing>
            </w:r>
            <w:r w:rsidR="00323C7F" w:rsidRPr="00972D55">
              <w:rPr>
                <w:rFonts w:ascii="Times New Roman"/>
                <w:sz w:val="24"/>
                <w:szCs w:val="24"/>
              </w:rPr>
              <w:t>would be discussed further at</w:t>
            </w:r>
            <w:r w:rsidR="00903F1A" w:rsidRPr="00972D55">
              <w:rPr>
                <w:rFonts w:ascii="Times New Roman"/>
                <w:sz w:val="24"/>
                <w:szCs w:val="24"/>
              </w:rPr>
              <w:t xml:space="preserve"> the </w:t>
            </w:r>
            <w:r w:rsidR="00323C7F" w:rsidRPr="00972D55">
              <w:rPr>
                <w:rFonts w:ascii="Times New Roman"/>
                <w:sz w:val="24"/>
                <w:szCs w:val="24"/>
              </w:rPr>
              <w:t>next meeting</w:t>
            </w:r>
            <w:r w:rsidR="008B7D1D" w:rsidRPr="00972D55">
              <w:rPr>
                <w:rFonts w:ascii="Times New Roman"/>
                <w:sz w:val="24"/>
                <w:szCs w:val="24"/>
              </w:rPr>
              <w:t xml:space="preserve">, and it was </w:t>
            </w:r>
            <w:r w:rsidR="00903F1A" w:rsidRPr="00972D55">
              <w:rPr>
                <w:rFonts w:ascii="Times New Roman"/>
                <w:sz w:val="24"/>
                <w:szCs w:val="24"/>
              </w:rPr>
              <w:t xml:space="preserve">considered also that a supplementary site visit would be useful. </w:t>
            </w:r>
          </w:p>
          <w:p w14:paraId="5D24D009" w14:textId="77777777" w:rsidR="00323C7F" w:rsidRPr="00972D55" w:rsidRDefault="00323C7F" w:rsidP="00323C7F">
            <w:pPr>
              <w:spacing w:after="0" w:line="240" w:lineRule="auto"/>
              <w:rPr>
                <w:rFonts w:ascii="Times New Roman"/>
                <w:sz w:val="24"/>
                <w:szCs w:val="24"/>
              </w:rPr>
            </w:pPr>
          </w:p>
          <w:p w14:paraId="4D16E690" w14:textId="5555F1A9" w:rsidR="00323C7F" w:rsidRPr="00972D55" w:rsidRDefault="00323C7F" w:rsidP="00323C7F">
            <w:pPr>
              <w:spacing w:after="0" w:line="240" w:lineRule="auto"/>
              <w:rPr>
                <w:rFonts w:ascii="Times New Roman"/>
                <w:sz w:val="24"/>
                <w:szCs w:val="24"/>
              </w:rPr>
            </w:pPr>
          </w:p>
        </w:tc>
      </w:tr>
      <w:tr w:rsidR="00B014C5" w:rsidRPr="00972D55" w14:paraId="1E9B6A7D"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A07C8FC" w14:textId="3C615D2C" w:rsidR="00B014C5" w:rsidRPr="00972D55" w:rsidRDefault="008C29DA">
            <w:pPr>
              <w:spacing w:after="0" w:line="240" w:lineRule="auto"/>
              <w:rPr>
                <w:rFonts w:ascii="Times New Roman"/>
                <w:b/>
                <w:sz w:val="24"/>
                <w:szCs w:val="24"/>
              </w:rPr>
            </w:pPr>
            <w:r w:rsidRPr="00972D55">
              <w:rPr>
                <w:rFonts w:ascii="Times New Roman"/>
                <w:b/>
                <w:sz w:val="24"/>
                <w:szCs w:val="24"/>
              </w:rPr>
              <w:t>9</w:t>
            </w:r>
            <w:r w:rsidR="00640419" w:rsidRPr="00972D55">
              <w:rPr>
                <w:rFonts w:ascii="Times New Roman"/>
                <w:b/>
                <w:sz w:val="24"/>
                <w:szCs w:val="24"/>
              </w:rPr>
              <w:t>.  Highways and Byways</w:t>
            </w:r>
          </w:p>
          <w:p w14:paraId="28C4D68E" w14:textId="77777777" w:rsidR="00BC0755" w:rsidRPr="00972D55" w:rsidRDefault="00BC0755">
            <w:pPr>
              <w:spacing w:after="0" w:line="240" w:lineRule="auto"/>
              <w:rPr>
                <w:rFonts w:ascii="Times New Roman"/>
                <w:b/>
                <w:sz w:val="24"/>
                <w:szCs w:val="24"/>
              </w:rPr>
            </w:pPr>
          </w:p>
          <w:p w14:paraId="040A8042" w14:textId="5716B560" w:rsidR="00BC0755" w:rsidRPr="00972D55" w:rsidRDefault="00BC0755" w:rsidP="00B7486D">
            <w:pPr>
              <w:spacing w:after="0" w:line="240" w:lineRule="auto"/>
              <w:rPr>
                <w:rFonts w:ascii="Times New Roman"/>
                <w:sz w:val="24"/>
                <w:szCs w:val="24"/>
              </w:rPr>
            </w:pPr>
            <w:r w:rsidRPr="00972D55">
              <w:rPr>
                <w:rFonts w:ascii="Times New Roman"/>
                <w:bCs/>
                <w:sz w:val="24"/>
                <w:szCs w:val="24"/>
              </w:rPr>
              <w:t>The</w:t>
            </w:r>
            <w:r w:rsidR="00607CA4" w:rsidRPr="00972D55">
              <w:rPr>
                <w:rFonts w:ascii="Times New Roman"/>
                <w:bCs/>
                <w:sz w:val="24"/>
                <w:szCs w:val="24"/>
              </w:rPr>
              <w:t xml:space="preserve">re was some discussion relating to the </w:t>
            </w:r>
            <w:r w:rsidR="00EB26D0" w:rsidRPr="00972D55">
              <w:rPr>
                <w:rFonts w:ascii="Times New Roman"/>
                <w:bCs/>
                <w:sz w:val="24"/>
                <w:szCs w:val="24"/>
              </w:rPr>
              <w:t>status of plans related to the A483</w:t>
            </w:r>
            <w:r w:rsidR="00607CA4" w:rsidRPr="00972D55">
              <w:rPr>
                <w:rFonts w:ascii="Times New Roman"/>
                <w:bCs/>
                <w:sz w:val="24"/>
                <w:szCs w:val="24"/>
              </w:rPr>
              <w:t xml:space="preserve"> </w:t>
            </w:r>
            <w:r w:rsidR="00EB26D0" w:rsidRPr="00972D55">
              <w:rPr>
                <w:rFonts w:ascii="Times New Roman"/>
                <w:bCs/>
                <w:sz w:val="24"/>
                <w:szCs w:val="24"/>
              </w:rPr>
              <w:t>bypass for Pant and Llanymynech</w:t>
            </w:r>
            <w:r w:rsidR="00D11E79" w:rsidRPr="00972D55">
              <w:rPr>
                <w:rFonts w:ascii="Times New Roman"/>
                <w:bCs/>
                <w:sz w:val="24"/>
                <w:szCs w:val="24"/>
              </w:rPr>
              <w:t xml:space="preserve">. Councillors from Carreghofa and Llanymynech and Pant voiced concerns </w:t>
            </w:r>
            <w:r w:rsidR="0010450B" w:rsidRPr="00972D55">
              <w:rPr>
                <w:rFonts w:ascii="Times New Roman"/>
                <w:bCs/>
                <w:sz w:val="24"/>
                <w:szCs w:val="24"/>
              </w:rPr>
              <w:t>about the current risks associated with</w:t>
            </w:r>
            <w:r w:rsidR="00CE2D34" w:rsidRPr="00972D55">
              <w:rPr>
                <w:rFonts w:ascii="Times New Roman"/>
                <w:bCs/>
                <w:sz w:val="24"/>
                <w:szCs w:val="24"/>
              </w:rPr>
              <w:t xml:space="preserve"> traffic volumes and speed throughout the road from Llynclys through to Four Crosses, and it was agreed that </w:t>
            </w:r>
            <w:r w:rsidR="00FC470B" w:rsidRPr="00972D55">
              <w:rPr>
                <w:rFonts w:ascii="Times New Roman"/>
                <w:bCs/>
                <w:sz w:val="24"/>
                <w:szCs w:val="24"/>
              </w:rPr>
              <w:t xml:space="preserve">these problems appeared to getting worse. </w:t>
            </w:r>
            <w:r w:rsidR="00471CF1" w:rsidRPr="00972D55">
              <w:rPr>
                <w:rFonts w:ascii="Times New Roman"/>
                <w:bCs/>
                <w:sz w:val="24"/>
                <w:szCs w:val="24"/>
              </w:rPr>
              <w:t xml:space="preserve">It was noted further that the Welsh Government had recently </w:t>
            </w:r>
            <w:r w:rsidR="008C6113" w:rsidRPr="00972D55">
              <w:rPr>
                <w:rFonts w:ascii="Times New Roman"/>
                <w:bCs/>
                <w:sz w:val="24"/>
                <w:szCs w:val="24"/>
              </w:rPr>
              <w:t xml:space="preserve">confirmed that it would not be supporting a number of major road projects throughout Wales, and some concern was expressed </w:t>
            </w:r>
            <w:r w:rsidR="00512C80" w:rsidRPr="00972D55">
              <w:rPr>
                <w:rFonts w:ascii="Times New Roman"/>
                <w:bCs/>
                <w:sz w:val="24"/>
                <w:szCs w:val="24"/>
              </w:rPr>
              <w:t xml:space="preserve">on whether or not this would impact on the A483 Bypass. </w:t>
            </w:r>
            <w:r w:rsidR="00B7486D" w:rsidRPr="00972D55">
              <w:rPr>
                <w:rFonts w:ascii="Times New Roman"/>
                <w:bCs/>
                <w:sz w:val="24"/>
                <w:szCs w:val="24"/>
              </w:rPr>
              <w:t xml:space="preserve">County Cllr Jones </w:t>
            </w:r>
            <w:r w:rsidR="00583111" w:rsidRPr="00972D55">
              <w:rPr>
                <w:rFonts w:ascii="Times New Roman"/>
                <w:sz w:val="24"/>
                <w:szCs w:val="24"/>
              </w:rPr>
              <w:t>confirmed that the proposed Llanymynech Bypass</w:t>
            </w:r>
            <w:r w:rsidR="00523B24" w:rsidRPr="00972D55">
              <w:rPr>
                <w:rFonts w:ascii="Times New Roman"/>
                <w:sz w:val="24"/>
                <w:szCs w:val="24"/>
              </w:rPr>
              <w:t xml:space="preserve"> remained </w:t>
            </w:r>
            <w:r w:rsidR="004A1332" w:rsidRPr="00972D55">
              <w:rPr>
                <w:rFonts w:ascii="Times New Roman"/>
                <w:sz w:val="24"/>
                <w:szCs w:val="24"/>
              </w:rPr>
              <w:t xml:space="preserve">on the list for development and </w:t>
            </w:r>
            <w:r w:rsidR="00583111" w:rsidRPr="00972D55">
              <w:rPr>
                <w:rFonts w:ascii="Times New Roman"/>
                <w:sz w:val="24"/>
                <w:szCs w:val="24"/>
              </w:rPr>
              <w:t xml:space="preserve">that </w:t>
            </w:r>
            <w:r w:rsidR="004A1332" w:rsidRPr="00972D55">
              <w:rPr>
                <w:rFonts w:ascii="Times New Roman"/>
                <w:sz w:val="24"/>
                <w:szCs w:val="24"/>
              </w:rPr>
              <w:t xml:space="preserve">it was scheduled for </w:t>
            </w:r>
            <w:r w:rsidR="004A1332" w:rsidRPr="00972D55">
              <w:rPr>
                <w:rFonts w:ascii="Times New Roman"/>
                <w:sz w:val="24"/>
                <w:szCs w:val="24"/>
              </w:rPr>
              <w:lastRenderedPageBreak/>
              <w:t xml:space="preserve">completion </w:t>
            </w:r>
            <w:r w:rsidR="00AB2A86" w:rsidRPr="00972D55">
              <w:rPr>
                <w:rFonts w:ascii="Times New Roman"/>
                <w:sz w:val="24"/>
                <w:szCs w:val="24"/>
              </w:rPr>
              <w:t>b</w:t>
            </w:r>
            <w:r w:rsidR="00583111" w:rsidRPr="00972D55">
              <w:rPr>
                <w:rFonts w:ascii="Times New Roman"/>
                <w:sz w:val="24"/>
                <w:szCs w:val="24"/>
              </w:rPr>
              <w:t>y 2030.</w:t>
            </w:r>
          </w:p>
          <w:p w14:paraId="3AEB7E42" w14:textId="77777777" w:rsidR="00BC0755" w:rsidRPr="00972D55" w:rsidRDefault="00BC0755">
            <w:pPr>
              <w:spacing w:after="0" w:line="240" w:lineRule="auto"/>
              <w:rPr>
                <w:rFonts w:ascii="Times New Roman"/>
                <w:sz w:val="24"/>
                <w:szCs w:val="24"/>
              </w:rPr>
            </w:pPr>
          </w:p>
          <w:p w14:paraId="77B8F838" w14:textId="01B72710" w:rsidR="008C29DA" w:rsidRPr="006A483F" w:rsidRDefault="008C29DA" w:rsidP="004D5C6D">
            <w:pPr>
              <w:spacing w:after="0" w:line="240" w:lineRule="auto"/>
              <w:contextualSpacing/>
              <w:rPr>
                <w:rFonts w:ascii="Times New Roman"/>
                <w:sz w:val="24"/>
                <w:szCs w:val="24"/>
                <w:u w:val="single"/>
              </w:rPr>
            </w:pPr>
            <w:r w:rsidRPr="006A483F">
              <w:rPr>
                <w:rFonts w:ascii="Times New Roman"/>
                <w:sz w:val="24"/>
                <w:szCs w:val="24"/>
                <w:u w:val="single"/>
              </w:rPr>
              <w:t>9.1. Verges and potholes</w:t>
            </w:r>
          </w:p>
          <w:p w14:paraId="16F56EA6" w14:textId="13750817" w:rsidR="00AF7E6D" w:rsidRPr="00972D55" w:rsidRDefault="004F5271" w:rsidP="004D5C6D">
            <w:pPr>
              <w:spacing w:after="0" w:line="240" w:lineRule="auto"/>
              <w:contextualSpacing/>
              <w:rPr>
                <w:rFonts w:ascii="Times New Roman"/>
                <w:sz w:val="24"/>
                <w:szCs w:val="24"/>
              </w:rPr>
            </w:pPr>
            <w:r w:rsidRPr="00972D55">
              <w:rPr>
                <w:rFonts w:ascii="Times New Roman"/>
                <w:sz w:val="24"/>
                <w:szCs w:val="24"/>
              </w:rPr>
              <w:t xml:space="preserve">Cllr Jones and Cllr Hall </w:t>
            </w:r>
            <w:r w:rsidR="00D04088" w:rsidRPr="00972D55">
              <w:rPr>
                <w:rFonts w:ascii="Times New Roman"/>
                <w:sz w:val="24"/>
                <w:szCs w:val="24"/>
              </w:rPr>
              <w:t>reported the large potholes along Carreghofa Lane had still not been repaired</w:t>
            </w:r>
            <w:r w:rsidRPr="00972D55">
              <w:rPr>
                <w:rFonts w:ascii="Times New Roman"/>
                <w:sz w:val="24"/>
                <w:szCs w:val="24"/>
              </w:rPr>
              <w:t xml:space="preserve">. </w:t>
            </w:r>
            <w:r w:rsidR="00640488" w:rsidRPr="00972D55">
              <w:rPr>
                <w:rFonts w:ascii="Times New Roman"/>
                <w:bCs/>
                <w:sz w:val="24"/>
                <w:szCs w:val="24"/>
              </w:rPr>
              <w:t>County Cllr Jones</w:t>
            </w:r>
            <w:r w:rsidR="00D04088" w:rsidRPr="00972D55">
              <w:rPr>
                <w:rFonts w:ascii="Times New Roman"/>
                <w:sz w:val="24"/>
                <w:szCs w:val="24"/>
              </w:rPr>
              <w:t xml:space="preserve"> agreed to </w:t>
            </w:r>
            <w:r w:rsidR="00410F06" w:rsidRPr="00972D55">
              <w:rPr>
                <w:rFonts w:ascii="Times New Roman"/>
                <w:sz w:val="24"/>
                <w:szCs w:val="24"/>
              </w:rPr>
              <w:t xml:space="preserve">progress this with </w:t>
            </w:r>
            <w:r w:rsidR="00D04088" w:rsidRPr="00972D55">
              <w:rPr>
                <w:rFonts w:ascii="Times New Roman"/>
                <w:sz w:val="24"/>
                <w:szCs w:val="24"/>
              </w:rPr>
              <w:t>Powys Cou</w:t>
            </w:r>
            <w:r w:rsidR="00410F06" w:rsidRPr="00972D55">
              <w:rPr>
                <w:rFonts w:ascii="Times New Roman"/>
                <w:sz w:val="24"/>
                <w:szCs w:val="24"/>
              </w:rPr>
              <w:t xml:space="preserve">nty </w:t>
            </w:r>
            <w:proofErr w:type="gramStart"/>
            <w:r w:rsidR="00410F06" w:rsidRPr="00972D55">
              <w:rPr>
                <w:rFonts w:ascii="Times New Roman"/>
                <w:sz w:val="24"/>
                <w:szCs w:val="24"/>
              </w:rPr>
              <w:t xml:space="preserve">Council </w:t>
            </w:r>
            <w:r w:rsidR="00D04088" w:rsidRPr="00972D55">
              <w:rPr>
                <w:rFonts w:ascii="Times New Roman"/>
                <w:sz w:val="24"/>
                <w:szCs w:val="24"/>
              </w:rPr>
              <w:t>.</w:t>
            </w:r>
            <w:proofErr w:type="gramEnd"/>
            <w:r w:rsidR="00D04088" w:rsidRPr="00972D55">
              <w:rPr>
                <w:rFonts w:ascii="Times New Roman"/>
                <w:sz w:val="24"/>
                <w:szCs w:val="24"/>
              </w:rPr>
              <w:t xml:space="preserve"> </w:t>
            </w:r>
          </w:p>
          <w:p w14:paraId="0D492E8D" w14:textId="77777777" w:rsidR="004F5271" w:rsidRPr="00972D55" w:rsidRDefault="004F5271" w:rsidP="004D5C6D">
            <w:pPr>
              <w:spacing w:after="0" w:line="240" w:lineRule="auto"/>
              <w:contextualSpacing/>
              <w:rPr>
                <w:rFonts w:ascii="Times New Roman"/>
                <w:sz w:val="24"/>
                <w:szCs w:val="24"/>
              </w:rPr>
            </w:pPr>
          </w:p>
          <w:p w14:paraId="0013DF6A" w14:textId="0D2EC13B" w:rsidR="008C29DA" w:rsidRPr="006A483F" w:rsidRDefault="008C29DA" w:rsidP="004D5C6D">
            <w:pPr>
              <w:spacing w:after="0" w:line="240" w:lineRule="auto"/>
              <w:contextualSpacing/>
              <w:rPr>
                <w:rFonts w:ascii="Times New Roman"/>
                <w:sz w:val="24"/>
                <w:szCs w:val="24"/>
                <w:u w:val="single"/>
              </w:rPr>
            </w:pPr>
            <w:r w:rsidRPr="006A483F">
              <w:rPr>
                <w:rFonts w:ascii="Times New Roman"/>
                <w:sz w:val="24"/>
                <w:szCs w:val="24"/>
                <w:u w:val="single"/>
              </w:rPr>
              <w:t>9.2.Chapel Lane</w:t>
            </w:r>
          </w:p>
          <w:p w14:paraId="4B66A8AA" w14:textId="324E9DFE" w:rsidR="00AF7E6D" w:rsidRPr="00972D55" w:rsidRDefault="00AF7E6D" w:rsidP="004D5C6D">
            <w:pPr>
              <w:spacing w:after="0" w:line="240" w:lineRule="auto"/>
              <w:contextualSpacing/>
              <w:rPr>
                <w:rFonts w:ascii="Times New Roman"/>
                <w:sz w:val="24"/>
                <w:szCs w:val="24"/>
              </w:rPr>
            </w:pPr>
            <w:r w:rsidRPr="00972D55">
              <w:rPr>
                <w:rFonts w:ascii="Times New Roman"/>
                <w:sz w:val="24"/>
                <w:szCs w:val="24"/>
              </w:rPr>
              <w:t xml:space="preserve">County Cllr Jones </w:t>
            </w:r>
            <w:r w:rsidR="00B50A85" w:rsidRPr="00972D55">
              <w:rPr>
                <w:rFonts w:ascii="Times New Roman"/>
                <w:sz w:val="24"/>
                <w:szCs w:val="24"/>
              </w:rPr>
              <w:t xml:space="preserve">confirmed that the </w:t>
            </w:r>
            <w:r w:rsidRPr="00972D55">
              <w:rPr>
                <w:rFonts w:ascii="Times New Roman"/>
                <w:sz w:val="24"/>
                <w:szCs w:val="24"/>
              </w:rPr>
              <w:t>issue with removing foliage</w:t>
            </w:r>
            <w:r w:rsidR="00B50A85" w:rsidRPr="00972D55">
              <w:rPr>
                <w:rFonts w:ascii="Times New Roman"/>
                <w:sz w:val="24"/>
                <w:szCs w:val="24"/>
              </w:rPr>
              <w:t xml:space="preserve"> on Chapel Lane had still not been re</w:t>
            </w:r>
            <w:r w:rsidR="00C3055A" w:rsidRPr="00972D55">
              <w:rPr>
                <w:rFonts w:ascii="Times New Roman"/>
                <w:sz w:val="24"/>
                <w:szCs w:val="24"/>
              </w:rPr>
              <w:t>s</w:t>
            </w:r>
            <w:r w:rsidR="00B50A85" w:rsidRPr="00972D55">
              <w:rPr>
                <w:rFonts w:ascii="Times New Roman"/>
                <w:sz w:val="24"/>
                <w:szCs w:val="24"/>
              </w:rPr>
              <w:t>olved but he would continue to progress this issue</w:t>
            </w:r>
            <w:r w:rsidR="00C3055A" w:rsidRPr="00972D55">
              <w:rPr>
                <w:rFonts w:ascii="Times New Roman"/>
                <w:sz w:val="24"/>
                <w:szCs w:val="24"/>
              </w:rPr>
              <w:t>.</w:t>
            </w:r>
          </w:p>
          <w:p w14:paraId="210381E8" w14:textId="77777777" w:rsidR="00E13768" w:rsidRPr="00972D55" w:rsidRDefault="00E13768" w:rsidP="00AF7E6D">
            <w:pPr>
              <w:spacing w:after="0" w:line="240" w:lineRule="auto"/>
              <w:contextualSpacing/>
              <w:rPr>
                <w:rFonts w:ascii="Times New Roman"/>
                <w:sz w:val="24"/>
                <w:szCs w:val="24"/>
              </w:rPr>
            </w:pPr>
          </w:p>
        </w:tc>
      </w:tr>
      <w:tr w:rsidR="00B014C5" w:rsidRPr="00972D55" w14:paraId="650CCE08"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B5102A5" w14:textId="2DEBD88B" w:rsidR="00B014C5" w:rsidRPr="00972D55" w:rsidRDefault="00CF1806">
            <w:pPr>
              <w:spacing w:after="0" w:line="240" w:lineRule="auto"/>
              <w:rPr>
                <w:rFonts w:ascii="Times New Roman"/>
                <w:sz w:val="24"/>
                <w:szCs w:val="24"/>
              </w:rPr>
            </w:pPr>
            <w:r w:rsidRPr="00972D55">
              <w:rPr>
                <w:rFonts w:ascii="Times New Roman"/>
                <w:b/>
                <w:sz w:val="24"/>
                <w:szCs w:val="24"/>
              </w:rPr>
              <w:lastRenderedPageBreak/>
              <w:t>1</w:t>
            </w:r>
            <w:r w:rsidR="00395118" w:rsidRPr="00972D55">
              <w:rPr>
                <w:rFonts w:ascii="Times New Roman"/>
                <w:b/>
                <w:sz w:val="24"/>
                <w:szCs w:val="24"/>
              </w:rPr>
              <w:t>0</w:t>
            </w:r>
            <w:r w:rsidR="00640419" w:rsidRPr="00972D55">
              <w:rPr>
                <w:rFonts w:ascii="Times New Roman"/>
                <w:b/>
                <w:sz w:val="24"/>
                <w:szCs w:val="24"/>
              </w:rPr>
              <w:t xml:space="preserve"> To receive reports on Meetings from Outside Bodies</w:t>
            </w:r>
          </w:p>
          <w:p w14:paraId="5D4DBB64" w14:textId="77777777" w:rsidR="0096376A" w:rsidRPr="00972D55" w:rsidRDefault="0096376A">
            <w:pPr>
              <w:spacing w:after="0" w:line="240" w:lineRule="auto"/>
              <w:rPr>
                <w:rFonts w:ascii="Times New Roman"/>
                <w:sz w:val="24"/>
                <w:szCs w:val="24"/>
                <w:u w:val="single"/>
              </w:rPr>
            </w:pPr>
          </w:p>
          <w:p w14:paraId="7DDF477C" w14:textId="71872591" w:rsidR="00B014C5" w:rsidRPr="00972D55" w:rsidRDefault="00395118">
            <w:pPr>
              <w:spacing w:after="0" w:line="240" w:lineRule="auto"/>
              <w:rPr>
                <w:rFonts w:ascii="Times New Roman"/>
                <w:sz w:val="24"/>
                <w:szCs w:val="24"/>
              </w:rPr>
            </w:pPr>
            <w:r w:rsidRPr="00972D55">
              <w:rPr>
                <w:rFonts w:ascii="Times New Roman"/>
                <w:sz w:val="24"/>
                <w:szCs w:val="24"/>
                <w:u w:val="single"/>
              </w:rPr>
              <w:t>10</w:t>
            </w:r>
            <w:r w:rsidR="00640419" w:rsidRPr="00972D55">
              <w:rPr>
                <w:rFonts w:ascii="Times New Roman"/>
                <w:sz w:val="24"/>
                <w:szCs w:val="24"/>
                <w:u w:val="single"/>
              </w:rPr>
              <w:t>.1.  Burial Board</w:t>
            </w:r>
          </w:p>
          <w:p w14:paraId="285B0706" w14:textId="073F8E42" w:rsidR="009B18FE" w:rsidRPr="00972D55" w:rsidRDefault="009B18FE" w:rsidP="009B18FE">
            <w:pPr>
              <w:spacing w:after="9" w:line="250" w:lineRule="auto"/>
              <w:ind w:left="4" w:right="19" w:hanging="5"/>
              <w:jc w:val="both"/>
              <w:rPr>
                <w:rFonts w:ascii="Times New Roman"/>
                <w:sz w:val="24"/>
                <w:szCs w:val="24"/>
              </w:rPr>
            </w:pPr>
            <w:r w:rsidRPr="00972D55">
              <w:rPr>
                <w:rFonts w:ascii="Times New Roman"/>
                <w:sz w:val="24"/>
                <w:szCs w:val="24"/>
              </w:rPr>
              <w:t>A recent meeting of the Burial Board had been held. The n</w:t>
            </w:r>
            <w:r w:rsidR="004F190E" w:rsidRPr="00972D55">
              <w:rPr>
                <w:rFonts w:ascii="Times New Roman"/>
                <w:sz w:val="24"/>
                <w:szCs w:val="24"/>
              </w:rPr>
              <w:t>e</w:t>
            </w:r>
            <w:r w:rsidRPr="00972D55">
              <w:rPr>
                <w:rFonts w:ascii="Times New Roman"/>
                <w:sz w:val="24"/>
                <w:szCs w:val="24"/>
              </w:rPr>
              <w:t xml:space="preserve">ed to </w:t>
            </w:r>
            <w:r w:rsidR="00805C2F" w:rsidRPr="00972D55">
              <w:rPr>
                <w:rFonts w:ascii="Times New Roman"/>
                <w:sz w:val="24"/>
                <w:szCs w:val="24"/>
              </w:rPr>
              <w:t xml:space="preserve">find </w:t>
            </w:r>
            <w:r w:rsidRPr="00972D55">
              <w:rPr>
                <w:rFonts w:ascii="Times New Roman"/>
                <w:sz w:val="24"/>
                <w:szCs w:val="24"/>
              </w:rPr>
              <w:t>a</w:t>
            </w:r>
            <w:r w:rsidR="004F190E" w:rsidRPr="00972D55">
              <w:rPr>
                <w:rFonts w:ascii="Times New Roman"/>
                <w:sz w:val="24"/>
                <w:szCs w:val="24"/>
              </w:rPr>
              <w:t xml:space="preserve"> new site remained but at present no suitable and available location ha</w:t>
            </w:r>
            <w:r w:rsidR="007D34E1" w:rsidRPr="00972D55">
              <w:rPr>
                <w:rFonts w:ascii="Times New Roman"/>
                <w:sz w:val="24"/>
                <w:szCs w:val="24"/>
              </w:rPr>
              <w:t>s</w:t>
            </w:r>
            <w:r w:rsidR="004F190E" w:rsidRPr="00972D55">
              <w:rPr>
                <w:rFonts w:ascii="Times New Roman"/>
                <w:sz w:val="24"/>
                <w:szCs w:val="24"/>
              </w:rPr>
              <w:t xml:space="preserve"> been </w:t>
            </w:r>
            <w:r w:rsidR="00805C2F" w:rsidRPr="00972D55">
              <w:rPr>
                <w:rFonts w:ascii="Times New Roman"/>
                <w:sz w:val="24"/>
                <w:szCs w:val="24"/>
              </w:rPr>
              <w:t>identified</w:t>
            </w:r>
            <w:r w:rsidR="003E3AEF" w:rsidRPr="00972D55">
              <w:rPr>
                <w:rFonts w:ascii="Times New Roman"/>
                <w:sz w:val="24"/>
                <w:szCs w:val="24"/>
              </w:rPr>
              <w:t xml:space="preserve">. Two possible locations were </w:t>
            </w:r>
            <w:r w:rsidR="005B3509" w:rsidRPr="00972D55">
              <w:rPr>
                <w:rFonts w:ascii="Times New Roman"/>
                <w:sz w:val="24"/>
                <w:szCs w:val="24"/>
              </w:rPr>
              <w:t>being explored, and</w:t>
            </w:r>
            <w:r w:rsidR="00D31141" w:rsidRPr="00972D55">
              <w:rPr>
                <w:rFonts w:ascii="Times New Roman"/>
                <w:sz w:val="24"/>
                <w:szCs w:val="24"/>
              </w:rPr>
              <w:t xml:space="preserve"> proposals for </w:t>
            </w:r>
            <w:r w:rsidR="005B3509" w:rsidRPr="00972D55">
              <w:rPr>
                <w:rFonts w:ascii="Times New Roman"/>
                <w:sz w:val="24"/>
                <w:szCs w:val="24"/>
              </w:rPr>
              <w:t xml:space="preserve">alternative </w:t>
            </w:r>
            <w:r w:rsidR="00D31141" w:rsidRPr="00972D55">
              <w:rPr>
                <w:rFonts w:ascii="Times New Roman"/>
                <w:sz w:val="24"/>
                <w:szCs w:val="24"/>
              </w:rPr>
              <w:t>sites were being progressed.</w:t>
            </w:r>
            <w:r w:rsidR="007D34E1" w:rsidRPr="00972D55">
              <w:rPr>
                <w:rFonts w:ascii="Times New Roman"/>
                <w:sz w:val="24"/>
                <w:szCs w:val="24"/>
              </w:rPr>
              <w:t xml:space="preserve"> </w:t>
            </w:r>
          </w:p>
          <w:p w14:paraId="55AF90FB" w14:textId="77777777" w:rsidR="004D7EFC" w:rsidRPr="00972D55" w:rsidRDefault="004D7EFC">
            <w:pPr>
              <w:spacing w:after="0" w:line="240" w:lineRule="auto"/>
              <w:rPr>
                <w:rFonts w:ascii="Times New Roman"/>
                <w:sz w:val="24"/>
                <w:szCs w:val="24"/>
              </w:rPr>
            </w:pPr>
          </w:p>
          <w:p w14:paraId="27216F4B" w14:textId="2BFAE635"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.2. Powys C. C. and Town and Community Councils meeting</w:t>
            </w:r>
          </w:p>
          <w:p w14:paraId="48B74FA3" w14:textId="22859480" w:rsidR="00B014C5" w:rsidRPr="00972D55" w:rsidRDefault="004854C9">
            <w:pPr>
              <w:spacing w:after="0" w:line="240" w:lineRule="auto"/>
              <w:rPr>
                <w:rFonts w:ascii="Times New Roman"/>
                <w:sz w:val="24"/>
                <w:szCs w:val="24"/>
              </w:rPr>
            </w:pPr>
            <w:r w:rsidRPr="00972D55">
              <w:rPr>
                <w:rFonts w:ascii="Times New Roman"/>
                <w:sz w:val="24"/>
                <w:szCs w:val="24"/>
              </w:rPr>
              <w:t>Nothing to report.</w:t>
            </w:r>
          </w:p>
          <w:p w14:paraId="3B76ED51" w14:textId="77777777" w:rsidR="00B014C5" w:rsidRPr="00972D55" w:rsidRDefault="00B014C5">
            <w:pPr>
              <w:spacing w:after="0" w:line="240" w:lineRule="auto"/>
              <w:rPr>
                <w:rFonts w:ascii="Times New Roman"/>
                <w:sz w:val="24"/>
                <w:szCs w:val="24"/>
              </w:rPr>
            </w:pPr>
          </w:p>
          <w:p w14:paraId="5C7B12BE" w14:textId="6FBB3FBD"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.3. Village Hall</w:t>
            </w:r>
          </w:p>
          <w:p w14:paraId="2F78D7A2" w14:textId="77777777" w:rsidR="00A55015" w:rsidRPr="00972D55" w:rsidRDefault="00A55015" w:rsidP="00A55015">
            <w:pPr>
              <w:spacing w:after="0" w:line="240" w:lineRule="auto"/>
              <w:rPr>
                <w:rFonts w:ascii="Times New Roman"/>
                <w:sz w:val="24"/>
                <w:szCs w:val="24"/>
              </w:rPr>
            </w:pPr>
            <w:r w:rsidRPr="00972D55">
              <w:rPr>
                <w:rFonts w:ascii="Times New Roman"/>
                <w:sz w:val="24"/>
                <w:szCs w:val="24"/>
              </w:rPr>
              <w:t>No meeting has been held this month.</w:t>
            </w:r>
          </w:p>
          <w:p w14:paraId="35306DD9" w14:textId="77777777" w:rsidR="00751560" w:rsidRPr="00972D55" w:rsidRDefault="00751560">
            <w:pPr>
              <w:spacing w:after="0" w:line="240" w:lineRule="auto"/>
              <w:rPr>
                <w:rFonts w:ascii="Times New Roman"/>
                <w:sz w:val="24"/>
                <w:szCs w:val="24"/>
                <w:u w:val="single"/>
              </w:rPr>
            </w:pPr>
          </w:p>
          <w:p w14:paraId="3D03118C" w14:textId="45F65652" w:rsidR="00B014C5" w:rsidRPr="00972D55" w:rsidRDefault="00395118">
            <w:pPr>
              <w:spacing w:after="0" w:line="240" w:lineRule="auto"/>
              <w:rPr>
                <w:rFonts w:ascii="Times New Roman"/>
                <w:sz w:val="24"/>
                <w:szCs w:val="24"/>
              </w:rPr>
            </w:pPr>
            <w:r w:rsidRPr="00972D55">
              <w:rPr>
                <w:rFonts w:ascii="Times New Roman"/>
                <w:sz w:val="24"/>
                <w:szCs w:val="24"/>
                <w:u w:val="single"/>
              </w:rPr>
              <w:t>10</w:t>
            </w:r>
            <w:r w:rsidR="00640419" w:rsidRPr="00972D55">
              <w:rPr>
                <w:rFonts w:ascii="Times New Roman"/>
                <w:sz w:val="24"/>
                <w:szCs w:val="24"/>
                <w:u w:val="single"/>
              </w:rPr>
              <w:t>.4 CHC meeting</w:t>
            </w:r>
          </w:p>
          <w:p w14:paraId="2075BD15" w14:textId="1A2269F1" w:rsidR="00395118" w:rsidRPr="00972D55" w:rsidRDefault="00915694" w:rsidP="00395118">
            <w:pPr>
              <w:spacing w:after="0" w:line="240" w:lineRule="auto"/>
              <w:rPr>
                <w:rFonts w:ascii="Times New Roman"/>
                <w:sz w:val="24"/>
                <w:szCs w:val="24"/>
              </w:rPr>
            </w:pPr>
            <w:r w:rsidRPr="00972D55">
              <w:rPr>
                <w:rFonts w:ascii="Times New Roman"/>
                <w:sz w:val="24"/>
                <w:szCs w:val="24"/>
              </w:rPr>
              <w:t>Nothing to report.</w:t>
            </w:r>
          </w:p>
          <w:p w14:paraId="57A80D23" w14:textId="1ABEDBA5" w:rsidR="00B014C5" w:rsidRPr="00972D55" w:rsidRDefault="00B014C5" w:rsidP="00850981">
            <w:pPr>
              <w:spacing w:after="0" w:line="240" w:lineRule="auto"/>
              <w:rPr>
                <w:rFonts w:ascii="Times New Roman"/>
                <w:sz w:val="24"/>
                <w:szCs w:val="24"/>
              </w:rPr>
            </w:pPr>
          </w:p>
        </w:tc>
      </w:tr>
      <w:tr w:rsidR="00B014C5" w:rsidRPr="00972D55" w14:paraId="5F3A2E3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748EC56" w14:textId="5A4EDAA3" w:rsidR="00B014C5" w:rsidRPr="00972D55" w:rsidRDefault="00395118">
            <w:pPr>
              <w:spacing w:after="0" w:line="240" w:lineRule="auto"/>
              <w:rPr>
                <w:rFonts w:ascii="Times New Roman"/>
                <w:sz w:val="24"/>
                <w:szCs w:val="24"/>
              </w:rPr>
            </w:pPr>
            <w:r w:rsidRPr="00972D55">
              <w:rPr>
                <w:rFonts w:ascii="Times New Roman"/>
                <w:b/>
                <w:sz w:val="24"/>
                <w:szCs w:val="24"/>
              </w:rPr>
              <w:t>11</w:t>
            </w:r>
            <w:r w:rsidR="00640419" w:rsidRPr="00972D55">
              <w:rPr>
                <w:rFonts w:ascii="Times New Roman"/>
                <w:b/>
                <w:sz w:val="24"/>
                <w:szCs w:val="24"/>
              </w:rPr>
              <w:t>. Correspondence</w:t>
            </w:r>
          </w:p>
          <w:p w14:paraId="039F7A82" w14:textId="1C74509E" w:rsidR="00B014C5" w:rsidRPr="00972D55" w:rsidRDefault="00395118">
            <w:pPr>
              <w:spacing w:after="0" w:line="240" w:lineRule="auto"/>
              <w:rPr>
                <w:rFonts w:ascii="Times New Roman"/>
                <w:sz w:val="24"/>
                <w:szCs w:val="24"/>
              </w:rPr>
            </w:pPr>
            <w:r w:rsidRPr="00972D55">
              <w:rPr>
                <w:rFonts w:ascii="Times New Roman"/>
                <w:sz w:val="24"/>
                <w:szCs w:val="24"/>
                <w:u w:val="single"/>
              </w:rPr>
              <w:t>11</w:t>
            </w:r>
            <w:r w:rsidR="00640419" w:rsidRPr="00972D55">
              <w:rPr>
                <w:rFonts w:ascii="Times New Roman"/>
                <w:sz w:val="24"/>
                <w:szCs w:val="24"/>
                <w:u w:val="single"/>
              </w:rPr>
              <w:t>.1  Correspondence for Decision</w:t>
            </w:r>
          </w:p>
          <w:p w14:paraId="182B89D9" w14:textId="77777777" w:rsidR="00B014C5" w:rsidRPr="00972D55" w:rsidRDefault="00640419">
            <w:pPr>
              <w:spacing w:after="0" w:line="240" w:lineRule="auto"/>
              <w:rPr>
                <w:rFonts w:ascii="Times New Roman"/>
                <w:sz w:val="24"/>
                <w:szCs w:val="24"/>
              </w:rPr>
            </w:pPr>
            <w:r w:rsidRPr="00972D55">
              <w:rPr>
                <w:rFonts w:ascii="Times New Roman"/>
                <w:sz w:val="24"/>
                <w:szCs w:val="24"/>
              </w:rPr>
              <w:t>There was no correspondence for decision</w:t>
            </w:r>
          </w:p>
          <w:p w14:paraId="3A220805" w14:textId="77777777" w:rsidR="00395118" w:rsidRPr="00972D55" w:rsidRDefault="00395118" w:rsidP="00AF7E6D">
            <w:pPr>
              <w:spacing w:after="0" w:line="240" w:lineRule="auto"/>
              <w:rPr>
                <w:rFonts w:ascii="Times New Roman"/>
                <w:sz w:val="24"/>
                <w:szCs w:val="24"/>
              </w:rPr>
            </w:pPr>
          </w:p>
          <w:p w14:paraId="05DBF4DE" w14:textId="57002076" w:rsidR="00B014C5" w:rsidRPr="00972D55" w:rsidRDefault="00395118">
            <w:pPr>
              <w:spacing w:after="0" w:line="240" w:lineRule="auto"/>
              <w:rPr>
                <w:rFonts w:ascii="Times New Roman"/>
                <w:sz w:val="24"/>
                <w:szCs w:val="24"/>
              </w:rPr>
            </w:pPr>
            <w:r w:rsidRPr="00972D55">
              <w:rPr>
                <w:rFonts w:ascii="Times New Roman"/>
                <w:sz w:val="24"/>
                <w:szCs w:val="24"/>
                <w:u w:val="single"/>
              </w:rPr>
              <w:t>11</w:t>
            </w:r>
            <w:r w:rsidR="00640419" w:rsidRPr="00972D55">
              <w:rPr>
                <w:rFonts w:ascii="Times New Roman"/>
                <w:sz w:val="24"/>
                <w:szCs w:val="24"/>
                <w:u w:val="single"/>
              </w:rPr>
              <w:t>.2.</w:t>
            </w:r>
            <w:r w:rsidR="00640419" w:rsidRPr="00972D55">
              <w:rPr>
                <w:rFonts w:ascii="Times New Roman"/>
                <w:sz w:val="24"/>
                <w:szCs w:val="24"/>
              </w:rPr>
              <w:t xml:space="preserve"> </w:t>
            </w:r>
            <w:r w:rsidR="00640419" w:rsidRPr="00972D55">
              <w:rPr>
                <w:rFonts w:ascii="Times New Roman"/>
                <w:sz w:val="24"/>
                <w:szCs w:val="24"/>
                <w:u w:val="single"/>
              </w:rPr>
              <w:t>Correspondence to note.</w:t>
            </w:r>
          </w:p>
          <w:p w14:paraId="624D97DA" w14:textId="77777777" w:rsidR="00B014C5" w:rsidRPr="00972D55" w:rsidRDefault="00640419">
            <w:pPr>
              <w:spacing w:after="0" w:line="240" w:lineRule="auto"/>
              <w:rPr>
                <w:rFonts w:ascii="Times New Roman"/>
                <w:sz w:val="24"/>
                <w:szCs w:val="24"/>
              </w:rPr>
            </w:pPr>
            <w:r w:rsidRPr="00972D55">
              <w:rPr>
                <w:rFonts w:ascii="Times New Roman"/>
                <w:sz w:val="24"/>
                <w:szCs w:val="24"/>
              </w:rPr>
              <w:t>Council noted the correspondence sent out by the Clerk since the last meeting and itemised in the papers for the meeting.</w:t>
            </w:r>
          </w:p>
          <w:p w14:paraId="55C770AB" w14:textId="77777777" w:rsidR="00AF7E6D" w:rsidRPr="00972D55" w:rsidRDefault="00AF7E6D">
            <w:pPr>
              <w:spacing w:after="0" w:line="240" w:lineRule="auto"/>
              <w:rPr>
                <w:rFonts w:ascii="Times New Roman"/>
                <w:sz w:val="24"/>
                <w:szCs w:val="24"/>
              </w:rPr>
            </w:pPr>
          </w:p>
        </w:tc>
      </w:tr>
      <w:tr w:rsidR="00B014C5" w:rsidRPr="00972D55" w14:paraId="323BE2B0"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FFC75F8" w14:textId="77777777" w:rsidR="00AF7E6D" w:rsidRPr="00972D55" w:rsidRDefault="00AF7E6D">
            <w:pPr>
              <w:spacing w:after="0" w:line="240" w:lineRule="auto"/>
              <w:rPr>
                <w:rFonts w:ascii="Times New Roman"/>
                <w:b/>
                <w:sz w:val="24"/>
                <w:szCs w:val="24"/>
              </w:rPr>
            </w:pPr>
          </w:p>
          <w:p w14:paraId="560C6CAB" w14:textId="1C705977" w:rsidR="00B014C5" w:rsidRPr="00972D55" w:rsidRDefault="00395118">
            <w:pPr>
              <w:spacing w:after="0" w:line="240" w:lineRule="auto"/>
              <w:rPr>
                <w:rFonts w:ascii="Times New Roman"/>
                <w:sz w:val="24"/>
                <w:szCs w:val="24"/>
              </w:rPr>
            </w:pPr>
            <w:r w:rsidRPr="00972D55">
              <w:rPr>
                <w:rFonts w:ascii="Times New Roman"/>
                <w:b/>
                <w:sz w:val="24"/>
                <w:szCs w:val="24"/>
              </w:rPr>
              <w:t>12</w:t>
            </w:r>
            <w:r w:rsidR="00640419" w:rsidRPr="00972D55">
              <w:rPr>
                <w:rFonts w:ascii="Times New Roman"/>
                <w:b/>
                <w:sz w:val="24"/>
                <w:szCs w:val="24"/>
              </w:rPr>
              <w:t>. Any Other Business</w:t>
            </w:r>
          </w:p>
          <w:p w14:paraId="5FEC63F0" w14:textId="77777777" w:rsidR="00CF1806" w:rsidRPr="00972D55" w:rsidRDefault="00414EDC" w:rsidP="00414EDC">
            <w:pPr>
              <w:spacing w:after="0" w:line="240" w:lineRule="auto"/>
              <w:contextualSpacing/>
              <w:rPr>
                <w:rFonts w:ascii="Times New Roman"/>
                <w:color w:val="0B0C0C"/>
                <w:sz w:val="24"/>
                <w:szCs w:val="24"/>
              </w:rPr>
            </w:pPr>
            <w:r w:rsidRPr="00972D55">
              <w:rPr>
                <w:rFonts w:ascii="Times New Roman"/>
                <w:color w:val="0B0C0C"/>
                <w:sz w:val="24"/>
                <w:szCs w:val="24"/>
              </w:rPr>
              <w:t>None</w:t>
            </w:r>
          </w:p>
          <w:p w14:paraId="71FB729C" w14:textId="77777777" w:rsidR="00D04E96" w:rsidRPr="00972D55" w:rsidRDefault="00D04E96" w:rsidP="00414EDC">
            <w:pPr>
              <w:spacing w:after="0" w:line="240" w:lineRule="auto"/>
              <w:contextualSpacing/>
              <w:rPr>
                <w:rFonts w:ascii="Times New Roman"/>
                <w:color w:val="0B0C0C"/>
                <w:sz w:val="24"/>
                <w:szCs w:val="24"/>
              </w:rPr>
            </w:pPr>
          </w:p>
          <w:p w14:paraId="34260934" w14:textId="6050F58D" w:rsidR="00D04E96" w:rsidRPr="00972D55" w:rsidRDefault="00D04E96" w:rsidP="00414EDC">
            <w:pPr>
              <w:spacing w:after="0" w:line="240" w:lineRule="auto"/>
              <w:contextualSpacing/>
              <w:rPr>
                <w:rFonts w:ascii="Times New Roman"/>
                <w:color w:val="0B0C0C"/>
                <w:sz w:val="24"/>
                <w:szCs w:val="24"/>
              </w:rPr>
            </w:pPr>
            <w:r w:rsidRPr="00972D55">
              <w:rPr>
                <w:rFonts w:ascii="Times New Roman"/>
                <w:color w:val="0B0C0C"/>
                <w:sz w:val="24"/>
                <w:szCs w:val="24"/>
              </w:rPr>
              <w:t>The meeting was closed at 8.45pm</w:t>
            </w:r>
          </w:p>
        </w:tc>
      </w:tr>
      <w:tr w:rsidR="00B014C5" w:rsidRPr="00972D55" w14:paraId="021D3CF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E7448C3" w14:textId="3D4BD617" w:rsidR="00B014C5" w:rsidRPr="00972D55" w:rsidRDefault="00CF1806">
            <w:pPr>
              <w:spacing w:after="0" w:line="240" w:lineRule="auto"/>
              <w:rPr>
                <w:rFonts w:ascii="Times New Roman"/>
                <w:b/>
                <w:sz w:val="24"/>
                <w:szCs w:val="24"/>
              </w:rPr>
            </w:pPr>
            <w:r w:rsidRPr="00972D55">
              <w:rPr>
                <w:rFonts w:ascii="Times New Roman"/>
                <w:b/>
                <w:sz w:val="24"/>
                <w:szCs w:val="24"/>
              </w:rPr>
              <w:t>14</w:t>
            </w:r>
            <w:r w:rsidR="00640419" w:rsidRPr="00972D55">
              <w:rPr>
                <w:rFonts w:ascii="Times New Roman"/>
                <w:b/>
                <w:sz w:val="24"/>
                <w:szCs w:val="24"/>
              </w:rPr>
              <w:t xml:space="preserve"> Date of Next meeting</w:t>
            </w:r>
          </w:p>
          <w:p w14:paraId="0E183DFB" w14:textId="21BE5349" w:rsidR="00B014C5" w:rsidRPr="00972D55" w:rsidRDefault="00AF7E6D">
            <w:pPr>
              <w:spacing w:after="0" w:line="240" w:lineRule="auto"/>
              <w:rPr>
                <w:rFonts w:ascii="Times New Roman"/>
                <w:sz w:val="24"/>
                <w:szCs w:val="24"/>
              </w:rPr>
            </w:pPr>
            <w:r w:rsidRPr="00972D55">
              <w:rPr>
                <w:rFonts w:ascii="Times New Roman"/>
                <w:sz w:val="24"/>
                <w:szCs w:val="24"/>
              </w:rPr>
              <w:t>Tuesday 28</w:t>
            </w:r>
            <w:r w:rsidRPr="00972D55">
              <w:rPr>
                <w:rFonts w:ascii="Times New Roman"/>
                <w:sz w:val="24"/>
                <w:szCs w:val="24"/>
                <w:vertAlign w:val="superscript"/>
              </w:rPr>
              <w:t>th</w:t>
            </w:r>
            <w:r w:rsidRPr="00972D55">
              <w:rPr>
                <w:rFonts w:ascii="Times New Roman"/>
                <w:sz w:val="24"/>
                <w:szCs w:val="24"/>
              </w:rPr>
              <w:t xml:space="preserve"> </w:t>
            </w:r>
            <w:r w:rsidR="00414EDC" w:rsidRPr="00972D55">
              <w:rPr>
                <w:rFonts w:ascii="Times New Roman"/>
                <w:sz w:val="24"/>
                <w:szCs w:val="24"/>
              </w:rPr>
              <w:t>March</w:t>
            </w:r>
            <w:r w:rsidRPr="00972D55">
              <w:rPr>
                <w:rFonts w:ascii="Times New Roman"/>
                <w:sz w:val="24"/>
                <w:szCs w:val="24"/>
              </w:rPr>
              <w:t xml:space="preserve"> at Llanymynech Village Hall at 7.00pm.</w:t>
            </w:r>
          </w:p>
          <w:p w14:paraId="530E7131" w14:textId="77777777" w:rsidR="00B014C5" w:rsidRPr="00972D55" w:rsidRDefault="00B014C5">
            <w:pPr>
              <w:spacing w:after="0" w:line="240" w:lineRule="auto"/>
              <w:rPr>
                <w:rFonts w:ascii="Times New Roman"/>
                <w:sz w:val="24"/>
                <w:szCs w:val="24"/>
              </w:rPr>
            </w:pPr>
          </w:p>
          <w:p w14:paraId="3811DE3A" w14:textId="77777777" w:rsidR="00B014C5" w:rsidRPr="00972D55" w:rsidRDefault="00640419">
            <w:pPr>
              <w:spacing w:after="0" w:line="240" w:lineRule="auto"/>
              <w:rPr>
                <w:rFonts w:ascii="Times New Roman"/>
                <w:b/>
                <w:color w:val="FF0000"/>
                <w:sz w:val="24"/>
                <w:szCs w:val="24"/>
              </w:rPr>
            </w:pPr>
            <w:r w:rsidRPr="00972D55">
              <w:rPr>
                <w:rFonts w:ascii="Times New Roman"/>
                <w:b/>
                <w:sz w:val="24"/>
                <w:szCs w:val="24"/>
              </w:rPr>
              <w:t xml:space="preserve"> </w:t>
            </w:r>
            <w:r w:rsidRPr="00972D55">
              <w:rPr>
                <w:rFonts w:ascii="Times New Roman"/>
                <w:b/>
                <w:color w:val="FF0000"/>
                <w:sz w:val="24"/>
                <w:szCs w:val="24"/>
              </w:rPr>
              <w:t>ACTION: All to note.</w:t>
            </w:r>
          </w:p>
          <w:p w14:paraId="210619EC" w14:textId="600ACE5A" w:rsidR="008E5E0D" w:rsidRPr="00972D55" w:rsidRDefault="008E5E0D">
            <w:pPr>
              <w:spacing w:after="0" w:line="240" w:lineRule="auto"/>
              <w:rPr>
                <w:rFonts w:ascii="Times New Roman"/>
                <w:b/>
                <w:color w:val="FF0000"/>
                <w:sz w:val="24"/>
                <w:szCs w:val="24"/>
              </w:rPr>
            </w:pPr>
          </w:p>
        </w:tc>
      </w:tr>
    </w:tbl>
    <w:p w14:paraId="17AA2D0A" w14:textId="77777777" w:rsidR="00CF408A" w:rsidRPr="00972D55" w:rsidRDefault="00CF408A">
      <w:pPr>
        <w:spacing w:after="0" w:line="240" w:lineRule="auto"/>
        <w:rPr>
          <w:rFonts w:ascii="Times New Roman"/>
          <w:sz w:val="24"/>
          <w:szCs w:val="24"/>
        </w:rPr>
      </w:pPr>
    </w:p>
    <w:p w14:paraId="50DDF0C6" w14:textId="77777777" w:rsidR="00CF408A" w:rsidRDefault="00CF408A">
      <w:pPr>
        <w:spacing w:after="0" w:line="240" w:lineRule="auto"/>
        <w:rPr>
          <w:rFonts w:ascii="Times New Roman"/>
          <w:sz w:val="24"/>
          <w:szCs w:val="24"/>
        </w:rPr>
      </w:pPr>
    </w:p>
    <w:p w14:paraId="51E16208" w14:textId="77777777" w:rsidR="006A483F" w:rsidRDefault="006A483F">
      <w:pPr>
        <w:spacing w:after="0" w:line="240" w:lineRule="auto"/>
        <w:rPr>
          <w:rFonts w:ascii="Times New Roman"/>
          <w:sz w:val="24"/>
          <w:szCs w:val="24"/>
        </w:rPr>
      </w:pPr>
    </w:p>
    <w:p w14:paraId="4E7AB20F" w14:textId="77777777" w:rsidR="006A483F" w:rsidRDefault="006A483F">
      <w:pPr>
        <w:spacing w:after="0" w:line="240" w:lineRule="auto"/>
        <w:rPr>
          <w:rFonts w:ascii="Times New Roman"/>
          <w:sz w:val="24"/>
          <w:szCs w:val="24"/>
        </w:rPr>
      </w:pPr>
    </w:p>
    <w:p w14:paraId="540DCB88" w14:textId="77777777" w:rsidR="006A483F" w:rsidRDefault="006A483F">
      <w:pPr>
        <w:spacing w:after="0" w:line="240" w:lineRule="auto"/>
        <w:rPr>
          <w:rFonts w:ascii="Times New Roman"/>
          <w:sz w:val="24"/>
          <w:szCs w:val="24"/>
        </w:rPr>
      </w:pPr>
    </w:p>
    <w:p w14:paraId="3045F155" w14:textId="77777777" w:rsidR="006A483F" w:rsidRDefault="006A483F">
      <w:pPr>
        <w:spacing w:after="0" w:line="240" w:lineRule="auto"/>
        <w:rPr>
          <w:rFonts w:ascii="Times New Roman"/>
          <w:sz w:val="24"/>
          <w:szCs w:val="24"/>
        </w:rPr>
      </w:pPr>
    </w:p>
    <w:p w14:paraId="064803F4" w14:textId="77777777" w:rsidR="006A483F" w:rsidRDefault="006A483F">
      <w:pPr>
        <w:spacing w:after="0" w:line="240" w:lineRule="auto"/>
        <w:rPr>
          <w:rFonts w:ascii="Times New Roman"/>
          <w:sz w:val="24"/>
          <w:szCs w:val="24"/>
        </w:rPr>
      </w:pPr>
    </w:p>
    <w:p w14:paraId="13CC525A" w14:textId="77777777" w:rsidR="006A483F" w:rsidRDefault="006A483F">
      <w:pPr>
        <w:spacing w:after="0" w:line="240" w:lineRule="auto"/>
        <w:rPr>
          <w:rFonts w:ascii="Times New Roman"/>
          <w:sz w:val="24"/>
          <w:szCs w:val="24"/>
        </w:rPr>
      </w:pPr>
    </w:p>
    <w:p w14:paraId="20800EB4" w14:textId="77777777" w:rsidR="006A483F" w:rsidRDefault="006A483F">
      <w:pPr>
        <w:spacing w:after="0" w:line="240" w:lineRule="auto"/>
        <w:rPr>
          <w:rFonts w:ascii="Times New Roman"/>
          <w:sz w:val="24"/>
          <w:szCs w:val="24"/>
        </w:rPr>
      </w:pPr>
    </w:p>
    <w:p w14:paraId="6BC0D838" w14:textId="77777777" w:rsidR="006A483F" w:rsidRDefault="006A483F">
      <w:pPr>
        <w:spacing w:after="0" w:line="240" w:lineRule="auto"/>
        <w:rPr>
          <w:rFonts w:ascii="Times New Roman"/>
          <w:sz w:val="24"/>
          <w:szCs w:val="24"/>
        </w:rPr>
      </w:pPr>
    </w:p>
    <w:p w14:paraId="6033CB76" w14:textId="77777777" w:rsidR="006A483F" w:rsidRDefault="006A483F">
      <w:pPr>
        <w:spacing w:after="0" w:line="240" w:lineRule="auto"/>
        <w:rPr>
          <w:rFonts w:ascii="Times New Roman"/>
          <w:sz w:val="24"/>
          <w:szCs w:val="24"/>
        </w:rPr>
      </w:pPr>
    </w:p>
    <w:p w14:paraId="3E115618" w14:textId="77777777" w:rsidR="006A483F" w:rsidRDefault="006A483F">
      <w:pPr>
        <w:spacing w:after="0" w:line="240" w:lineRule="auto"/>
        <w:rPr>
          <w:rFonts w:ascii="Times New Roman"/>
          <w:sz w:val="24"/>
          <w:szCs w:val="24"/>
        </w:rPr>
      </w:pPr>
    </w:p>
    <w:p w14:paraId="3A20A399" w14:textId="77777777" w:rsidR="006A483F" w:rsidRPr="00972D55" w:rsidRDefault="006A483F">
      <w:pPr>
        <w:spacing w:after="0" w:line="240" w:lineRule="auto"/>
        <w:rPr>
          <w:rFonts w:ascii="Times New Roman"/>
          <w:sz w:val="24"/>
          <w:szCs w:val="24"/>
        </w:rPr>
      </w:pPr>
    </w:p>
    <w:p w14:paraId="68B27341" w14:textId="3B79342F" w:rsidR="00B014C5" w:rsidRPr="00972D55" w:rsidRDefault="00640419">
      <w:pPr>
        <w:spacing w:after="0" w:line="240" w:lineRule="auto"/>
        <w:rPr>
          <w:rFonts w:ascii="Times New Roman"/>
          <w:sz w:val="24"/>
          <w:szCs w:val="24"/>
        </w:rPr>
      </w:pPr>
      <w:r w:rsidRPr="00972D55">
        <w:rPr>
          <w:rFonts w:ascii="Times New Roman"/>
          <w:sz w:val="24"/>
          <w:szCs w:val="24"/>
        </w:rPr>
        <w:t xml:space="preserve">Approved by Council as a correct </w:t>
      </w:r>
      <w:proofErr w:type="gramStart"/>
      <w:r w:rsidRPr="00972D55">
        <w:rPr>
          <w:rFonts w:ascii="Times New Roman"/>
          <w:sz w:val="24"/>
          <w:szCs w:val="24"/>
        </w:rPr>
        <w:t>record:-</w:t>
      </w:r>
      <w:proofErr w:type="gramEnd"/>
      <w:r w:rsidR="005A671A" w:rsidRPr="00972D55">
        <w:rPr>
          <w:rFonts w:ascii="Times New Roman"/>
          <w:sz w:val="24"/>
          <w:szCs w:val="24"/>
        </w:rPr>
        <w:t xml:space="preserve"> </w:t>
      </w:r>
      <w:r w:rsidR="006203E0" w:rsidRPr="00972D55">
        <w:rPr>
          <w:rFonts w:ascii="Times New Roman"/>
          <w:sz w:val="24"/>
          <w:szCs w:val="24"/>
        </w:rPr>
        <w:t xml:space="preserve"> March </w:t>
      </w:r>
      <w:r w:rsidR="005A671A" w:rsidRPr="00972D55">
        <w:rPr>
          <w:rFonts w:ascii="Times New Roman"/>
          <w:sz w:val="24"/>
          <w:szCs w:val="24"/>
        </w:rPr>
        <w:t>2023</w:t>
      </w:r>
    </w:p>
    <w:p w14:paraId="20FC6CFE" w14:textId="77777777" w:rsidR="00B014C5" w:rsidRPr="00972D55" w:rsidRDefault="00B014C5">
      <w:pPr>
        <w:spacing w:after="0" w:line="240" w:lineRule="auto"/>
        <w:rPr>
          <w:rFonts w:ascii="Times New Roman"/>
          <w:sz w:val="24"/>
          <w:szCs w:val="24"/>
        </w:rPr>
      </w:pPr>
    </w:p>
    <w:p w14:paraId="0EEE00BA" w14:textId="77777777" w:rsidR="00B014C5" w:rsidRPr="00972D55" w:rsidRDefault="00B014C5">
      <w:pPr>
        <w:spacing w:after="0" w:line="240" w:lineRule="auto"/>
        <w:rPr>
          <w:rFonts w:ascii="Times New Roman"/>
          <w:sz w:val="24"/>
          <w:szCs w:val="24"/>
        </w:rPr>
      </w:pPr>
    </w:p>
    <w:p w14:paraId="5B9E98BD" w14:textId="77777777" w:rsidR="00B014C5" w:rsidRPr="00972D55" w:rsidRDefault="00640419">
      <w:pPr>
        <w:spacing w:after="0" w:line="240" w:lineRule="auto"/>
        <w:rPr>
          <w:rFonts w:ascii="Times New Roman"/>
          <w:sz w:val="24"/>
          <w:szCs w:val="24"/>
        </w:rPr>
      </w:pPr>
      <w:r w:rsidRPr="00972D55">
        <w:rPr>
          <w:rFonts w:ascii="Times New Roman"/>
          <w:sz w:val="24"/>
          <w:szCs w:val="24"/>
        </w:rPr>
        <w:t>Proposed:  ________________________________________________________</w:t>
      </w:r>
      <w:r w:rsidRPr="00972D55">
        <w:rPr>
          <w:rFonts w:ascii="Times New Roman"/>
          <w:sz w:val="24"/>
          <w:szCs w:val="24"/>
        </w:rPr>
        <w:tab/>
      </w:r>
    </w:p>
    <w:p w14:paraId="6E567B33" w14:textId="77777777" w:rsidR="00B014C5" w:rsidRPr="00972D55" w:rsidRDefault="00B014C5">
      <w:pPr>
        <w:spacing w:after="0" w:line="240" w:lineRule="auto"/>
        <w:rPr>
          <w:rFonts w:ascii="Times New Roman"/>
          <w:sz w:val="24"/>
          <w:szCs w:val="24"/>
        </w:rPr>
      </w:pPr>
    </w:p>
    <w:p w14:paraId="06C14CFD" w14:textId="77777777" w:rsidR="00B014C5" w:rsidRPr="00972D55" w:rsidRDefault="00B014C5">
      <w:pPr>
        <w:spacing w:after="0" w:line="240" w:lineRule="auto"/>
        <w:rPr>
          <w:rFonts w:ascii="Times New Roman"/>
          <w:sz w:val="24"/>
          <w:szCs w:val="24"/>
        </w:rPr>
      </w:pPr>
    </w:p>
    <w:p w14:paraId="40B34A52" w14:textId="77777777" w:rsidR="00B014C5" w:rsidRPr="00972D55" w:rsidRDefault="00640419">
      <w:pPr>
        <w:spacing w:after="0" w:line="240" w:lineRule="auto"/>
        <w:rPr>
          <w:rFonts w:ascii="Times New Roman"/>
          <w:sz w:val="24"/>
          <w:szCs w:val="24"/>
        </w:rPr>
      </w:pPr>
      <w:r w:rsidRPr="00972D55">
        <w:rPr>
          <w:rFonts w:ascii="Times New Roman"/>
          <w:sz w:val="24"/>
          <w:szCs w:val="24"/>
        </w:rPr>
        <w:t>Seconded:  ________________________________________________________</w:t>
      </w:r>
      <w:r w:rsidRPr="00972D55">
        <w:rPr>
          <w:rFonts w:ascii="Times New Roman"/>
          <w:sz w:val="24"/>
          <w:szCs w:val="24"/>
        </w:rPr>
        <w:tab/>
      </w:r>
    </w:p>
    <w:p w14:paraId="0E9B1EEB" w14:textId="3888F7D9" w:rsidR="00B014C5" w:rsidRPr="00972D55" w:rsidRDefault="00B014C5" w:rsidP="009B0B88">
      <w:pPr>
        <w:spacing w:after="0" w:line="240" w:lineRule="auto"/>
        <w:jc w:val="center"/>
        <w:rPr>
          <w:rFonts w:ascii="Times New Roman"/>
          <w:noProof/>
          <w:sz w:val="24"/>
          <w:szCs w:val="24"/>
        </w:rPr>
      </w:pPr>
    </w:p>
    <w:p w14:paraId="79990B22" w14:textId="77777777" w:rsidR="00867BFF" w:rsidRPr="00972D55" w:rsidRDefault="00867BFF" w:rsidP="009B0B88">
      <w:pPr>
        <w:spacing w:after="0" w:line="240" w:lineRule="auto"/>
        <w:jc w:val="center"/>
        <w:rPr>
          <w:rFonts w:ascii="Times New Roman"/>
          <w:sz w:val="24"/>
          <w:szCs w:val="24"/>
        </w:rPr>
      </w:pPr>
    </w:p>
    <w:p w14:paraId="6FFDDA96" w14:textId="77777777" w:rsidR="00B014C5" w:rsidRPr="00972D55" w:rsidRDefault="00640419">
      <w:pPr>
        <w:spacing w:after="0" w:line="240" w:lineRule="auto"/>
        <w:rPr>
          <w:rFonts w:ascii="Times New Roman"/>
          <w:sz w:val="24"/>
          <w:szCs w:val="24"/>
        </w:rPr>
      </w:pPr>
      <w:r w:rsidRPr="00972D55">
        <w:rPr>
          <w:rFonts w:ascii="Times New Roman"/>
          <w:sz w:val="24"/>
          <w:szCs w:val="24"/>
        </w:rPr>
        <w:t>Signed:  __________________________________________________________</w:t>
      </w:r>
      <w:r w:rsidRPr="00972D55">
        <w:rPr>
          <w:rFonts w:ascii="Times New Roman"/>
          <w:sz w:val="24"/>
          <w:szCs w:val="24"/>
        </w:rPr>
        <w:tab/>
        <w:t>Chairman</w:t>
      </w:r>
    </w:p>
    <w:p w14:paraId="78B795B0" w14:textId="77777777" w:rsidR="00B014C5" w:rsidRPr="00972D55" w:rsidRDefault="00B014C5">
      <w:pPr>
        <w:spacing w:after="0" w:line="240" w:lineRule="auto"/>
        <w:rPr>
          <w:rFonts w:ascii="Times New Roman"/>
          <w:sz w:val="24"/>
          <w:szCs w:val="24"/>
        </w:rPr>
      </w:pPr>
    </w:p>
    <w:p w14:paraId="35F6820A" w14:textId="77777777" w:rsidR="00B014C5" w:rsidRPr="00972D55" w:rsidRDefault="00B014C5">
      <w:pPr>
        <w:spacing w:after="0" w:line="240" w:lineRule="auto"/>
        <w:rPr>
          <w:rFonts w:ascii="Times New Roman"/>
          <w:sz w:val="24"/>
          <w:szCs w:val="24"/>
        </w:rPr>
      </w:pPr>
    </w:p>
    <w:p w14:paraId="4CE79246" w14:textId="77777777" w:rsidR="00B014C5" w:rsidRPr="006203E0" w:rsidRDefault="00640419">
      <w:pPr>
        <w:spacing w:after="0" w:line="240" w:lineRule="auto"/>
        <w:rPr>
          <w:rFonts w:ascii="Times New Roman"/>
          <w:sz w:val="24"/>
          <w:szCs w:val="24"/>
        </w:rPr>
      </w:pPr>
      <w:r w:rsidRPr="00972D55">
        <w:rPr>
          <w:rFonts w:ascii="Times New Roman"/>
          <w:sz w:val="24"/>
          <w:szCs w:val="24"/>
        </w:rPr>
        <w:t>Date:     _______________________________________________________</w:t>
      </w:r>
      <w:r w:rsidRPr="006203E0">
        <w:rPr>
          <w:rFonts w:ascii="Times New Roman"/>
          <w:sz w:val="24"/>
          <w:szCs w:val="24"/>
        </w:rPr>
        <w:t xml:space="preserve"> </w:t>
      </w:r>
      <w:r w:rsidRPr="006203E0">
        <w:rPr>
          <w:rFonts w:ascii="Times New Roman"/>
          <w:sz w:val="24"/>
          <w:szCs w:val="24"/>
        </w:rPr>
        <w:tab/>
      </w:r>
    </w:p>
    <w:sectPr w:rsidR="00B014C5" w:rsidRPr="006203E0">
      <w:footerReference w:type="default" r:id="rId9"/>
      <w:pgSz w:w="11906" w:h="16838"/>
      <w:pgMar w:top="426"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3FFB4" w14:textId="77777777" w:rsidR="00922CCE" w:rsidRDefault="00922CCE">
      <w:pPr>
        <w:spacing w:after="0" w:line="240" w:lineRule="auto"/>
      </w:pPr>
      <w:r>
        <w:separator/>
      </w:r>
    </w:p>
  </w:endnote>
  <w:endnote w:type="continuationSeparator" w:id="0">
    <w:p w14:paraId="46266F62" w14:textId="77777777" w:rsidR="00922CCE" w:rsidRDefault="0092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E3BD" w14:textId="7A7FF165" w:rsidR="005A671A" w:rsidRDefault="005A671A" w:rsidP="005A671A">
    <w:pPr>
      <w:pStyle w:val="Footer"/>
      <w:jc w:val="right"/>
    </w:pPr>
    <w:r>
      <w:t xml:space="preserve">Page </w:t>
    </w:r>
    <w:sdt>
      <w:sdtPr>
        <w:id w:val="-14197132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D3B26">
          <w:rPr>
            <w:noProof/>
          </w:rPr>
          <w:t>3</w:t>
        </w:r>
        <w:r>
          <w:rPr>
            <w:noProof/>
          </w:rPr>
          <w:fldChar w:fldCharType="end"/>
        </w:r>
      </w:sdtContent>
    </w:sdt>
  </w:p>
  <w:p w14:paraId="25E55FB3" w14:textId="6D61A9FB" w:rsidR="00B014C5" w:rsidRDefault="00B0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F12E4" w14:textId="77777777" w:rsidR="00922CCE" w:rsidRDefault="00922CCE">
      <w:pPr>
        <w:spacing w:after="0" w:line="240" w:lineRule="auto"/>
      </w:pPr>
      <w:r>
        <w:separator/>
      </w:r>
    </w:p>
  </w:footnote>
  <w:footnote w:type="continuationSeparator" w:id="0">
    <w:p w14:paraId="40ADEEDA" w14:textId="77777777" w:rsidR="00922CCE" w:rsidRDefault="00922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F1DD2"/>
    <w:multiLevelType w:val="hybridMultilevel"/>
    <w:tmpl w:val="73841082"/>
    <w:lvl w:ilvl="0" w:tplc="3F04DC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B43420"/>
    <w:multiLevelType w:val="hybridMultilevel"/>
    <w:tmpl w:val="D758FEF2"/>
    <w:lvl w:ilvl="0" w:tplc="107849EA">
      <w:numFmt w:val="bullet"/>
      <w:lvlText w:val=""/>
      <w:lvlJc w:val="left"/>
      <w:pPr>
        <w:ind w:left="720" w:hanging="360"/>
      </w:pPr>
      <w:rPr>
        <w:rFonts w:ascii="Symbol" w:hAnsi="Symbol"/>
      </w:rPr>
    </w:lvl>
    <w:lvl w:ilvl="1" w:tplc="274E34C6">
      <w:numFmt w:val="bullet"/>
      <w:lvlText w:val="o"/>
      <w:lvlJc w:val="left"/>
      <w:pPr>
        <w:ind w:left="1440" w:hanging="360"/>
      </w:pPr>
      <w:rPr>
        <w:rFonts w:ascii="Courier New" w:hAnsi="Courier New"/>
      </w:rPr>
    </w:lvl>
    <w:lvl w:ilvl="2" w:tplc="0B0C0BB4">
      <w:numFmt w:val="bullet"/>
      <w:lvlText w:val=""/>
      <w:lvlJc w:val="left"/>
      <w:pPr>
        <w:ind w:left="2160" w:hanging="360"/>
      </w:pPr>
      <w:rPr>
        <w:rFonts w:ascii="Wingdings" w:hAnsi="Wingdings"/>
      </w:rPr>
    </w:lvl>
    <w:lvl w:ilvl="3" w:tplc="46A47442">
      <w:numFmt w:val="bullet"/>
      <w:lvlText w:val=""/>
      <w:lvlJc w:val="left"/>
      <w:pPr>
        <w:ind w:left="2880" w:hanging="360"/>
      </w:pPr>
      <w:rPr>
        <w:rFonts w:ascii="Symbol" w:hAnsi="Symbol"/>
      </w:rPr>
    </w:lvl>
    <w:lvl w:ilvl="4" w:tplc="A39C2AB0">
      <w:numFmt w:val="bullet"/>
      <w:lvlText w:val="o"/>
      <w:lvlJc w:val="left"/>
      <w:pPr>
        <w:ind w:left="3600" w:hanging="360"/>
      </w:pPr>
      <w:rPr>
        <w:rFonts w:ascii="Courier New" w:hAnsi="Courier New"/>
      </w:rPr>
    </w:lvl>
    <w:lvl w:ilvl="5" w:tplc="F3D85FE8">
      <w:numFmt w:val="bullet"/>
      <w:lvlText w:val=""/>
      <w:lvlJc w:val="left"/>
      <w:pPr>
        <w:ind w:left="4320" w:hanging="360"/>
      </w:pPr>
      <w:rPr>
        <w:rFonts w:ascii="Wingdings" w:hAnsi="Wingdings"/>
      </w:rPr>
    </w:lvl>
    <w:lvl w:ilvl="6" w:tplc="9F68D8C2">
      <w:numFmt w:val="bullet"/>
      <w:lvlText w:val=""/>
      <w:lvlJc w:val="left"/>
      <w:pPr>
        <w:ind w:left="5040" w:hanging="360"/>
      </w:pPr>
      <w:rPr>
        <w:rFonts w:ascii="Symbol" w:hAnsi="Symbol"/>
      </w:rPr>
    </w:lvl>
    <w:lvl w:ilvl="7" w:tplc="32FC68E2">
      <w:numFmt w:val="bullet"/>
      <w:lvlText w:val="o"/>
      <w:lvlJc w:val="left"/>
      <w:pPr>
        <w:ind w:left="5760" w:hanging="360"/>
      </w:pPr>
      <w:rPr>
        <w:rFonts w:ascii="Courier New" w:hAnsi="Courier New"/>
      </w:rPr>
    </w:lvl>
    <w:lvl w:ilvl="8" w:tplc="08B8CB18">
      <w:numFmt w:val="bullet"/>
      <w:lvlText w:val=""/>
      <w:lvlJc w:val="left"/>
      <w:pPr>
        <w:ind w:left="6480" w:hanging="360"/>
      </w:pPr>
      <w:rPr>
        <w:rFonts w:ascii="Wingdings" w:hAnsi="Wingdings"/>
      </w:rPr>
    </w:lvl>
  </w:abstractNum>
  <w:abstractNum w:abstractNumId="2" w15:restartNumberingAfterBreak="0">
    <w:nsid w:val="272A3806"/>
    <w:multiLevelType w:val="hybridMultilevel"/>
    <w:tmpl w:val="0A7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A5C18"/>
    <w:multiLevelType w:val="hybridMultilevel"/>
    <w:tmpl w:val="9ED2907A"/>
    <w:lvl w:ilvl="0" w:tplc="17E293C4">
      <w:numFmt w:val="bullet"/>
      <w:lvlText w:val=""/>
      <w:lvlJc w:val="left"/>
      <w:pPr>
        <w:ind w:left="720" w:hanging="360"/>
      </w:pPr>
      <w:rPr>
        <w:rFonts w:ascii="Symbol" w:hAnsi="Symbol"/>
      </w:rPr>
    </w:lvl>
    <w:lvl w:ilvl="1" w:tplc="66460082">
      <w:numFmt w:val="bullet"/>
      <w:lvlText w:val="o"/>
      <w:lvlJc w:val="left"/>
      <w:pPr>
        <w:ind w:left="1440" w:hanging="360"/>
      </w:pPr>
      <w:rPr>
        <w:rFonts w:ascii="Courier New" w:hAnsi="Courier New"/>
      </w:rPr>
    </w:lvl>
    <w:lvl w:ilvl="2" w:tplc="E4C612A6">
      <w:numFmt w:val="bullet"/>
      <w:lvlText w:val=""/>
      <w:lvlJc w:val="left"/>
      <w:pPr>
        <w:ind w:left="2160" w:hanging="360"/>
      </w:pPr>
      <w:rPr>
        <w:rFonts w:ascii="Wingdings" w:hAnsi="Wingdings"/>
      </w:rPr>
    </w:lvl>
    <w:lvl w:ilvl="3" w:tplc="C4DCA8F8">
      <w:numFmt w:val="bullet"/>
      <w:lvlText w:val=""/>
      <w:lvlJc w:val="left"/>
      <w:pPr>
        <w:ind w:left="2880" w:hanging="360"/>
      </w:pPr>
      <w:rPr>
        <w:rFonts w:ascii="Symbol" w:hAnsi="Symbol"/>
      </w:rPr>
    </w:lvl>
    <w:lvl w:ilvl="4" w:tplc="A378D366">
      <w:numFmt w:val="bullet"/>
      <w:lvlText w:val="o"/>
      <w:lvlJc w:val="left"/>
      <w:pPr>
        <w:ind w:left="3600" w:hanging="360"/>
      </w:pPr>
      <w:rPr>
        <w:rFonts w:ascii="Courier New" w:hAnsi="Courier New"/>
      </w:rPr>
    </w:lvl>
    <w:lvl w:ilvl="5" w:tplc="79785DE6">
      <w:numFmt w:val="bullet"/>
      <w:lvlText w:val=""/>
      <w:lvlJc w:val="left"/>
      <w:pPr>
        <w:ind w:left="4320" w:hanging="360"/>
      </w:pPr>
      <w:rPr>
        <w:rFonts w:ascii="Wingdings" w:hAnsi="Wingdings"/>
      </w:rPr>
    </w:lvl>
    <w:lvl w:ilvl="6" w:tplc="CB9231CC">
      <w:numFmt w:val="bullet"/>
      <w:lvlText w:val=""/>
      <w:lvlJc w:val="left"/>
      <w:pPr>
        <w:ind w:left="5040" w:hanging="360"/>
      </w:pPr>
      <w:rPr>
        <w:rFonts w:ascii="Symbol" w:hAnsi="Symbol"/>
      </w:rPr>
    </w:lvl>
    <w:lvl w:ilvl="7" w:tplc="A5287280">
      <w:numFmt w:val="bullet"/>
      <w:lvlText w:val="o"/>
      <w:lvlJc w:val="left"/>
      <w:pPr>
        <w:ind w:left="5760" w:hanging="360"/>
      </w:pPr>
      <w:rPr>
        <w:rFonts w:ascii="Courier New" w:hAnsi="Courier New"/>
      </w:rPr>
    </w:lvl>
    <w:lvl w:ilvl="8" w:tplc="38407562">
      <w:numFmt w:val="bullet"/>
      <w:lvlText w:val=""/>
      <w:lvlJc w:val="left"/>
      <w:pPr>
        <w:ind w:left="6480" w:hanging="360"/>
      </w:pPr>
      <w:rPr>
        <w:rFonts w:ascii="Wingdings" w:hAnsi="Wingdings"/>
      </w:rPr>
    </w:lvl>
  </w:abstractNum>
  <w:abstractNum w:abstractNumId="4" w15:restartNumberingAfterBreak="0">
    <w:nsid w:val="30EC182B"/>
    <w:multiLevelType w:val="hybridMultilevel"/>
    <w:tmpl w:val="B700E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810159"/>
    <w:multiLevelType w:val="hybridMultilevel"/>
    <w:tmpl w:val="B5087108"/>
    <w:lvl w:ilvl="0" w:tplc="BEC88140">
      <w:numFmt w:val="bullet"/>
      <w:lvlText w:val=""/>
      <w:lvlJc w:val="left"/>
      <w:pPr>
        <w:ind w:left="1440" w:hanging="360"/>
      </w:pPr>
      <w:rPr>
        <w:rFonts w:ascii="Symbol" w:hAnsi="Symbol"/>
      </w:rPr>
    </w:lvl>
    <w:lvl w:ilvl="1" w:tplc="E38E531C">
      <w:start w:val="1"/>
      <w:numFmt w:val="lowerLetter"/>
      <w:lvlText w:val="%2."/>
      <w:lvlJc w:val="left"/>
      <w:pPr>
        <w:ind w:left="2160" w:hanging="360"/>
      </w:pPr>
    </w:lvl>
    <w:lvl w:ilvl="2" w:tplc="DC10F1DA">
      <w:start w:val="1"/>
      <w:numFmt w:val="lowerRoman"/>
      <w:lvlText w:val="%3."/>
      <w:lvlJc w:val="right"/>
      <w:pPr>
        <w:ind w:left="2880" w:hanging="180"/>
      </w:pPr>
    </w:lvl>
    <w:lvl w:ilvl="3" w:tplc="DB5CF15E">
      <w:start w:val="1"/>
      <w:numFmt w:val="decimal"/>
      <w:lvlText w:val="%4."/>
      <w:lvlJc w:val="left"/>
      <w:pPr>
        <w:ind w:left="3600" w:hanging="360"/>
      </w:pPr>
    </w:lvl>
    <w:lvl w:ilvl="4" w:tplc="25940328">
      <w:start w:val="1"/>
      <w:numFmt w:val="lowerLetter"/>
      <w:lvlText w:val="%5."/>
      <w:lvlJc w:val="left"/>
      <w:pPr>
        <w:ind w:left="4320" w:hanging="360"/>
      </w:pPr>
    </w:lvl>
    <w:lvl w:ilvl="5" w:tplc="531E22C0">
      <w:start w:val="1"/>
      <w:numFmt w:val="lowerRoman"/>
      <w:lvlText w:val="%6."/>
      <w:lvlJc w:val="right"/>
      <w:pPr>
        <w:ind w:left="5040" w:hanging="180"/>
      </w:pPr>
    </w:lvl>
    <w:lvl w:ilvl="6" w:tplc="60CE1EF6">
      <w:start w:val="1"/>
      <w:numFmt w:val="decimal"/>
      <w:lvlText w:val="%7."/>
      <w:lvlJc w:val="left"/>
      <w:pPr>
        <w:ind w:left="5760" w:hanging="360"/>
      </w:pPr>
    </w:lvl>
    <w:lvl w:ilvl="7" w:tplc="2090773A">
      <w:start w:val="1"/>
      <w:numFmt w:val="lowerLetter"/>
      <w:lvlText w:val="%8."/>
      <w:lvlJc w:val="left"/>
      <w:pPr>
        <w:ind w:left="6480" w:hanging="360"/>
      </w:pPr>
    </w:lvl>
    <w:lvl w:ilvl="8" w:tplc="8C263000">
      <w:start w:val="1"/>
      <w:numFmt w:val="lowerRoman"/>
      <w:lvlText w:val="%9."/>
      <w:lvlJc w:val="right"/>
      <w:pPr>
        <w:ind w:left="7200" w:hanging="180"/>
      </w:pPr>
    </w:lvl>
  </w:abstractNum>
  <w:abstractNum w:abstractNumId="6" w15:restartNumberingAfterBreak="0">
    <w:nsid w:val="3A70294C"/>
    <w:multiLevelType w:val="hybridMultilevel"/>
    <w:tmpl w:val="E8405EFC"/>
    <w:lvl w:ilvl="0" w:tplc="6D38626A">
      <w:start w:val="1"/>
      <w:numFmt w:val="decimal"/>
      <w:lvlText w:val="%1."/>
      <w:lvlJc w:val="left"/>
      <w:pPr>
        <w:ind w:left="720" w:hanging="360"/>
      </w:pPr>
    </w:lvl>
    <w:lvl w:ilvl="1" w:tplc="F78C7274">
      <w:start w:val="1"/>
      <w:numFmt w:val="lowerLetter"/>
      <w:lvlText w:val="%2."/>
      <w:lvlJc w:val="left"/>
      <w:pPr>
        <w:ind w:left="1440" w:hanging="360"/>
      </w:pPr>
    </w:lvl>
    <w:lvl w:ilvl="2" w:tplc="47A4EE44">
      <w:start w:val="1"/>
      <w:numFmt w:val="lowerRoman"/>
      <w:lvlText w:val="%3."/>
      <w:lvlJc w:val="right"/>
      <w:pPr>
        <w:ind w:left="2160" w:hanging="180"/>
      </w:pPr>
    </w:lvl>
    <w:lvl w:ilvl="3" w:tplc="561A8182">
      <w:start w:val="1"/>
      <w:numFmt w:val="decimal"/>
      <w:lvlText w:val="%4."/>
      <w:lvlJc w:val="left"/>
      <w:pPr>
        <w:ind w:left="2880" w:hanging="360"/>
      </w:pPr>
    </w:lvl>
    <w:lvl w:ilvl="4" w:tplc="C10699A8">
      <w:start w:val="1"/>
      <w:numFmt w:val="lowerLetter"/>
      <w:lvlText w:val="%5."/>
      <w:lvlJc w:val="left"/>
      <w:pPr>
        <w:ind w:left="3600" w:hanging="360"/>
      </w:pPr>
    </w:lvl>
    <w:lvl w:ilvl="5" w:tplc="5EA41090">
      <w:start w:val="1"/>
      <w:numFmt w:val="lowerRoman"/>
      <w:lvlText w:val="%6."/>
      <w:lvlJc w:val="right"/>
      <w:pPr>
        <w:ind w:left="4320" w:hanging="180"/>
      </w:pPr>
    </w:lvl>
    <w:lvl w:ilvl="6" w:tplc="D12641A0">
      <w:start w:val="1"/>
      <w:numFmt w:val="decimal"/>
      <w:lvlText w:val="%7."/>
      <w:lvlJc w:val="left"/>
      <w:pPr>
        <w:ind w:left="5040" w:hanging="360"/>
      </w:pPr>
    </w:lvl>
    <w:lvl w:ilvl="7" w:tplc="2ABCF598">
      <w:start w:val="1"/>
      <w:numFmt w:val="lowerLetter"/>
      <w:lvlText w:val="%8."/>
      <w:lvlJc w:val="left"/>
      <w:pPr>
        <w:ind w:left="5760" w:hanging="360"/>
      </w:pPr>
    </w:lvl>
    <w:lvl w:ilvl="8" w:tplc="6F5809B2">
      <w:start w:val="1"/>
      <w:numFmt w:val="lowerRoman"/>
      <w:lvlText w:val="%9."/>
      <w:lvlJc w:val="right"/>
      <w:pPr>
        <w:ind w:left="6480" w:hanging="180"/>
      </w:pPr>
    </w:lvl>
  </w:abstractNum>
  <w:abstractNum w:abstractNumId="7" w15:restartNumberingAfterBreak="0">
    <w:nsid w:val="3DDB3129"/>
    <w:multiLevelType w:val="hybridMultilevel"/>
    <w:tmpl w:val="6B7000F6"/>
    <w:lvl w:ilvl="0" w:tplc="1DA2457E">
      <w:numFmt w:val="bullet"/>
      <w:lvlText w:val=""/>
      <w:lvlJc w:val="left"/>
      <w:pPr>
        <w:ind w:left="720" w:hanging="360"/>
      </w:pPr>
      <w:rPr>
        <w:rFonts w:ascii="Symbol" w:hAnsi="Symbol"/>
      </w:rPr>
    </w:lvl>
    <w:lvl w:ilvl="1" w:tplc="5BC86D24">
      <w:numFmt w:val="bullet"/>
      <w:lvlText w:val="o"/>
      <w:lvlJc w:val="left"/>
      <w:pPr>
        <w:ind w:left="1440" w:hanging="360"/>
      </w:pPr>
      <w:rPr>
        <w:rFonts w:ascii="Courier New" w:hAnsi="Courier New"/>
      </w:rPr>
    </w:lvl>
    <w:lvl w:ilvl="2" w:tplc="82BAA5BA">
      <w:numFmt w:val="bullet"/>
      <w:lvlText w:val=""/>
      <w:lvlJc w:val="left"/>
      <w:pPr>
        <w:ind w:left="2160" w:hanging="360"/>
      </w:pPr>
      <w:rPr>
        <w:rFonts w:ascii="Wingdings" w:hAnsi="Wingdings"/>
      </w:rPr>
    </w:lvl>
    <w:lvl w:ilvl="3" w:tplc="468E0F28">
      <w:numFmt w:val="bullet"/>
      <w:lvlText w:val=""/>
      <w:lvlJc w:val="left"/>
      <w:pPr>
        <w:ind w:left="2880" w:hanging="360"/>
      </w:pPr>
      <w:rPr>
        <w:rFonts w:ascii="Symbol" w:hAnsi="Symbol"/>
      </w:rPr>
    </w:lvl>
    <w:lvl w:ilvl="4" w:tplc="D5C0CAAC">
      <w:numFmt w:val="bullet"/>
      <w:lvlText w:val="o"/>
      <w:lvlJc w:val="left"/>
      <w:pPr>
        <w:ind w:left="3600" w:hanging="360"/>
      </w:pPr>
      <w:rPr>
        <w:rFonts w:ascii="Courier New" w:hAnsi="Courier New"/>
      </w:rPr>
    </w:lvl>
    <w:lvl w:ilvl="5" w:tplc="D8B64E5C">
      <w:numFmt w:val="bullet"/>
      <w:lvlText w:val=""/>
      <w:lvlJc w:val="left"/>
      <w:pPr>
        <w:ind w:left="4320" w:hanging="360"/>
      </w:pPr>
      <w:rPr>
        <w:rFonts w:ascii="Wingdings" w:hAnsi="Wingdings"/>
      </w:rPr>
    </w:lvl>
    <w:lvl w:ilvl="6" w:tplc="6E8EA4E2">
      <w:numFmt w:val="bullet"/>
      <w:lvlText w:val=""/>
      <w:lvlJc w:val="left"/>
      <w:pPr>
        <w:ind w:left="5040" w:hanging="360"/>
      </w:pPr>
      <w:rPr>
        <w:rFonts w:ascii="Symbol" w:hAnsi="Symbol"/>
      </w:rPr>
    </w:lvl>
    <w:lvl w:ilvl="7" w:tplc="14ECE726">
      <w:numFmt w:val="bullet"/>
      <w:lvlText w:val="o"/>
      <w:lvlJc w:val="left"/>
      <w:pPr>
        <w:ind w:left="5760" w:hanging="360"/>
      </w:pPr>
      <w:rPr>
        <w:rFonts w:ascii="Courier New" w:hAnsi="Courier New"/>
      </w:rPr>
    </w:lvl>
    <w:lvl w:ilvl="8" w:tplc="24CE37DE">
      <w:numFmt w:val="bullet"/>
      <w:lvlText w:val=""/>
      <w:lvlJc w:val="left"/>
      <w:pPr>
        <w:ind w:left="6480" w:hanging="360"/>
      </w:pPr>
      <w:rPr>
        <w:rFonts w:ascii="Wingdings" w:hAnsi="Wingdings"/>
      </w:rPr>
    </w:lvl>
  </w:abstractNum>
  <w:abstractNum w:abstractNumId="8" w15:restartNumberingAfterBreak="0">
    <w:nsid w:val="41214436"/>
    <w:multiLevelType w:val="hybridMultilevel"/>
    <w:tmpl w:val="1960F96E"/>
    <w:lvl w:ilvl="0" w:tplc="A7CA775C">
      <w:start w:val="1"/>
      <w:numFmt w:val="decimal"/>
      <w:lvlText w:val="%1."/>
      <w:lvlJc w:val="left"/>
      <w:pPr>
        <w:ind w:left="720" w:hanging="360"/>
      </w:pPr>
    </w:lvl>
    <w:lvl w:ilvl="1" w:tplc="9622433E">
      <w:start w:val="1"/>
      <w:numFmt w:val="decimal"/>
      <w:lvlText w:val="%2."/>
      <w:lvlJc w:val="left"/>
      <w:pPr>
        <w:ind w:left="1440" w:hanging="360"/>
      </w:pPr>
    </w:lvl>
    <w:lvl w:ilvl="2" w:tplc="27C28AB2">
      <w:start w:val="1"/>
      <w:numFmt w:val="decimal"/>
      <w:lvlText w:val="%3."/>
      <w:lvlJc w:val="left"/>
      <w:pPr>
        <w:ind w:left="2160" w:hanging="360"/>
      </w:pPr>
    </w:lvl>
    <w:lvl w:ilvl="3" w:tplc="72C2F906">
      <w:start w:val="1"/>
      <w:numFmt w:val="decimal"/>
      <w:lvlText w:val="%4."/>
      <w:lvlJc w:val="left"/>
      <w:pPr>
        <w:ind w:left="2880" w:hanging="360"/>
      </w:pPr>
    </w:lvl>
    <w:lvl w:ilvl="4" w:tplc="F9FE3E5E">
      <w:start w:val="1"/>
      <w:numFmt w:val="decimal"/>
      <w:lvlText w:val="%5."/>
      <w:lvlJc w:val="left"/>
      <w:pPr>
        <w:ind w:left="3600" w:hanging="360"/>
      </w:pPr>
    </w:lvl>
    <w:lvl w:ilvl="5" w:tplc="FA96F13A">
      <w:start w:val="1"/>
      <w:numFmt w:val="decimal"/>
      <w:lvlText w:val="%6."/>
      <w:lvlJc w:val="left"/>
      <w:pPr>
        <w:ind w:left="4320" w:hanging="360"/>
      </w:pPr>
    </w:lvl>
    <w:lvl w:ilvl="6" w:tplc="FF0ABC10">
      <w:start w:val="1"/>
      <w:numFmt w:val="decimal"/>
      <w:lvlText w:val="%7."/>
      <w:lvlJc w:val="left"/>
      <w:pPr>
        <w:ind w:left="5040" w:hanging="360"/>
      </w:pPr>
    </w:lvl>
    <w:lvl w:ilvl="7" w:tplc="4C8E69D4">
      <w:start w:val="1"/>
      <w:numFmt w:val="decimal"/>
      <w:lvlText w:val="%8."/>
      <w:lvlJc w:val="left"/>
      <w:pPr>
        <w:ind w:left="5760" w:hanging="360"/>
      </w:pPr>
    </w:lvl>
    <w:lvl w:ilvl="8" w:tplc="6FC669A8">
      <w:start w:val="1"/>
      <w:numFmt w:val="decimal"/>
      <w:lvlText w:val="%9."/>
      <w:lvlJc w:val="left"/>
      <w:pPr>
        <w:ind w:left="6480" w:hanging="360"/>
      </w:pPr>
    </w:lvl>
  </w:abstractNum>
  <w:abstractNum w:abstractNumId="9" w15:restartNumberingAfterBreak="0">
    <w:nsid w:val="4B570FEB"/>
    <w:multiLevelType w:val="hybridMultilevel"/>
    <w:tmpl w:val="A8704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9650C8"/>
    <w:multiLevelType w:val="hybridMultilevel"/>
    <w:tmpl w:val="8BF26424"/>
    <w:lvl w:ilvl="0" w:tplc="173CA13A">
      <w:numFmt w:val="bullet"/>
      <w:lvlText w:val=""/>
      <w:lvlJc w:val="left"/>
      <w:pPr>
        <w:ind w:left="720" w:hanging="360"/>
      </w:pPr>
      <w:rPr>
        <w:rFonts w:ascii="Symbol" w:hAnsi="Symbol"/>
      </w:rPr>
    </w:lvl>
    <w:lvl w:ilvl="1" w:tplc="D8F81F30">
      <w:numFmt w:val="bullet"/>
      <w:lvlText w:val="o"/>
      <w:lvlJc w:val="left"/>
      <w:pPr>
        <w:ind w:left="1440" w:hanging="360"/>
      </w:pPr>
      <w:rPr>
        <w:rFonts w:ascii="Courier New" w:hAnsi="Courier New"/>
      </w:rPr>
    </w:lvl>
    <w:lvl w:ilvl="2" w:tplc="DB5023AE">
      <w:numFmt w:val="bullet"/>
      <w:lvlText w:val=""/>
      <w:lvlJc w:val="left"/>
      <w:pPr>
        <w:ind w:left="2160" w:hanging="360"/>
      </w:pPr>
      <w:rPr>
        <w:rFonts w:ascii="Wingdings" w:hAnsi="Wingdings"/>
      </w:rPr>
    </w:lvl>
    <w:lvl w:ilvl="3" w:tplc="4F5CDF86">
      <w:numFmt w:val="bullet"/>
      <w:lvlText w:val=""/>
      <w:lvlJc w:val="left"/>
      <w:pPr>
        <w:ind w:left="2880" w:hanging="360"/>
      </w:pPr>
      <w:rPr>
        <w:rFonts w:ascii="Symbol" w:hAnsi="Symbol"/>
      </w:rPr>
    </w:lvl>
    <w:lvl w:ilvl="4" w:tplc="BF4EB8C0">
      <w:numFmt w:val="bullet"/>
      <w:lvlText w:val="o"/>
      <w:lvlJc w:val="left"/>
      <w:pPr>
        <w:ind w:left="3600" w:hanging="360"/>
      </w:pPr>
      <w:rPr>
        <w:rFonts w:ascii="Courier New" w:hAnsi="Courier New"/>
      </w:rPr>
    </w:lvl>
    <w:lvl w:ilvl="5" w:tplc="1A84ACCE">
      <w:numFmt w:val="bullet"/>
      <w:lvlText w:val=""/>
      <w:lvlJc w:val="left"/>
      <w:pPr>
        <w:ind w:left="4320" w:hanging="360"/>
      </w:pPr>
      <w:rPr>
        <w:rFonts w:ascii="Wingdings" w:hAnsi="Wingdings"/>
      </w:rPr>
    </w:lvl>
    <w:lvl w:ilvl="6" w:tplc="DD28CED8">
      <w:numFmt w:val="bullet"/>
      <w:lvlText w:val=""/>
      <w:lvlJc w:val="left"/>
      <w:pPr>
        <w:ind w:left="5040" w:hanging="360"/>
      </w:pPr>
      <w:rPr>
        <w:rFonts w:ascii="Symbol" w:hAnsi="Symbol"/>
      </w:rPr>
    </w:lvl>
    <w:lvl w:ilvl="7" w:tplc="BF00F86A">
      <w:numFmt w:val="bullet"/>
      <w:lvlText w:val="o"/>
      <w:lvlJc w:val="left"/>
      <w:pPr>
        <w:ind w:left="5760" w:hanging="360"/>
      </w:pPr>
      <w:rPr>
        <w:rFonts w:ascii="Courier New" w:hAnsi="Courier New"/>
      </w:rPr>
    </w:lvl>
    <w:lvl w:ilvl="8" w:tplc="9B082750">
      <w:numFmt w:val="bullet"/>
      <w:lvlText w:val=""/>
      <w:lvlJc w:val="left"/>
      <w:pPr>
        <w:ind w:left="6480" w:hanging="360"/>
      </w:pPr>
      <w:rPr>
        <w:rFonts w:ascii="Wingdings" w:hAnsi="Wingdings"/>
      </w:rPr>
    </w:lvl>
  </w:abstractNum>
  <w:abstractNum w:abstractNumId="11" w15:restartNumberingAfterBreak="0">
    <w:nsid w:val="59502505"/>
    <w:multiLevelType w:val="hybridMultilevel"/>
    <w:tmpl w:val="E376B920"/>
    <w:lvl w:ilvl="0" w:tplc="759A1270">
      <w:start w:val="1"/>
      <w:numFmt w:val="decimal"/>
      <w:lvlText w:val="%1."/>
      <w:lvlJc w:val="left"/>
      <w:pPr>
        <w:ind w:left="720" w:hanging="360"/>
      </w:pPr>
    </w:lvl>
    <w:lvl w:ilvl="1" w:tplc="97DE8F8C">
      <w:start w:val="1"/>
      <w:numFmt w:val="decimal"/>
      <w:lvlText w:val="%2."/>
      <w:lvlJc w:val="left"/>
      <w:pPr>
        <w:ind w:left="1440" w:hanging="360"/>
      </w:pPr>
    </w:lvl>
    <w:lvl w:ilvl="2" w:tplc="685E3D58">
      <w:start w:val="1"/>
      <w:numFmt w:val="decimal"/>
      <w:lvlText w:val="%3."/>
      <w:lvlJc w:val="left"/>
      <w:pPr>
        <w:ind w:left="2160" w:hanging="360"/>
      </w:pPr>
    </w:lvl>
    <w:lvl w:ilvl="3" w:tplc="ABB6036A">
      <w:start w:val="1"/>
      <w:numFmt w:val="decimal"/>
      <w:lvlText w:val="%4."/>
      <w:lvlJc w:val="left"/>
      <w:pPr>
        <w:ind w:left="2880" w:hanging="360"/>
      </w:pPr>
    </w:lvl>
    <w:lvl w:ilvl="4" w:tplc="3126F664">
      <w:start w:val="1"/>
      <w:numFmt w:val="decimal"/>
      <w:lvlText w:val="%5."/>
      <w:lvlJc w:val="left"/>
      <w:pPr>
        <w:ind w:left="3600" w:hanging="360"/>
      </w:pPr>
    </w:lvl>
    <w:lvl w:ilvl="5" w:tplc="E63E635C">
      <w:start w:val="1"/>
      <w:numFmt w:val="decimal"/>
      <w:lvlText w:val="%6."/>
      <w:lvlJc w:val="left"/>
      <w:pPr>
        <w:ind w:left="4320" w:hanging="360"/>
      </w:pPr>
    </w:lvl>
    <w:lvl w:ilvl="6" w:tplc="2FFE8D2A">
      <w:start w:val="1"/>
      <w:numFmt w:val="decimal"/>
      <w:lvlText w:val="%7."/>
      <w:lvlJc w:val="left"/>
      <w:pPr>
        <w:ind w:left="5040" w:hanging="360"/>
      </w:pPr>
    </w:lvl>
    <w:lvl w:ilvl="7" w:tplc="091607D6">
      <w:start w:val="1"/>
      <w:numFmt w:val="decimal"/>
      <w:lvlText w:val="%8."/>
      <w:lvlJc w:val="left"/>
      <w:pPr>
        <w:ind w:left="5760" w:hanging="360"/>
      </w:pPr>
    </w:lvl>
    <w:lvl w:ilvl="8" w:tplc="D6CCFF16">
      <w:start w:val="1"/>
      <w:numFmt w:val="decimal"/>
      <w:lvlText w:val="%9."/>
      <w:lvlJc w:val="left"/>
      <w:pPr>
        <w:ind w:left="6480" w:hanging="360"/>
      </w:pPr>
    </w:lvl>
  </w:abstractNum>
  <w:abstractNum w:abstractNumId="12" w15:restartNumberingAfterBreak="0">
    <w:nsid w:val="5AC57A0D"/>
    <w:multiLevelType w:val="hybridMultilevel"/>
    <w:tmpl w:val="E376B0D0"/>
    <w:lvl w:ilvl="0" w:tplc="C442D2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C560EB0"/>
    <w:multiLevelType w:val="hybridMultilevel"/>
    <w:tmpl w:val="71567B0E"/>
    <w:lvl w:ilvl="0" w:tplc="282215E6">
      <w:start w:val="1"/>
      <w:numFmt w:val="decimal"/>
      <w:lvlText w:val="%1"/>
      <w:lvlJc w:val="left"/>
      <w:pPr>
        <w:ind w:left="780" w:hanging="360"/>
      </w:pPr>
    </w:lvl>
    <w:lvl w:ilvl="1" w:tplc="7A22D64A">
      <w:start w:val="1"/>
      <w:numFmt w:val="lowerLetter"/>
      <w:lvlText w:val="%2."/>
      <w:lvlJc w:val="left"/>
      <w:pPr>
        <w:ind w:left="1500" w:hanging="360"/>
      </w:pPr>
    </w:lvl>
    <w:lvl w:ilvl="2" w:tplc="69F0B390">
      <w:start w:val="1"/>
      <w:numFmt w:val="lowerRoman"/>
      <w:lvlText w:val="%3."/>
      <w:lvlJc w:val="right"/>
      <w:pPr>
        <w:ind w:left="2220" w:hanging="180"/>
      </w:pPr>
    </w:lvl>
    <w:lvl w:ilvl="3" w:tplc="3EF24F1E">
      <w:start w:val="1"/>
      <w:numFmt w:val="decimal"/>
      <w:lvlText w:val="%4."/>
      <w:lvlJc w:val="left"/>
      <w:pPr>
        <w:ind w:left="2940" w:hanging="360"/>
      </w:pPr>
    </w:lvl>
    <w:lvl w:ilvl="4" w:tplc="C832E23A">
      <w:start w:val="1"/>
      <w:numFmt w:val="lowerLetter"/>
      <w:lvlText w:val="%5."/>
      <w:lvlJc w:val="left"/>
      <w:pPr>
        <w:ind w:left="3660" w:hanging="360"/>
      </w:pPr>
    </w:lvl>
    <w:lvl w:ilvl="5" w:tplc="5142CD9E">
      <w:start w:val="1"/>
      <w:numFmt w:val="lowerRoman"/>
      <w:lvlText w:val="%6."/>
      <w:lvlJc w:val="right"/>
      <w:pPr>
        <w:ind w:left="4380" w:hanging="180"/>
      </w:pPr>
    </w:lvl>
    <w:lvl w:ilvl="6" w:tplc="BA525DE2">
      <w:start w:val="1"/>
      <w:numFmt w:val="decimal"/>
      <w:lvlText w:val="%7."/>
      <w:lvlJc w:val="left"/>
      <w:pPr>
        <w:ind w:left="5100" w:hanging="360"/>
      </w:pPr>
    </w:lvl>
    <w:lvl w:ilvl="7" w:tplc="0772E27C">
      <w:start w:val="1"/>
      <w:numFmt w:val="lowerLetter"/>
      <w:lvlText w:val="%8."/>
      <w:lvlJc w:val="left"/>
      <w:pPr>
        <w:ind w:left="5820" w:hanging="360"/>
      </w:pPr>
    </w:lvl>
    <w:lvl w:ilvl="8" w:tplc="6C4E89D0">
      <w:start w:val="1"/>
      <w:numFmt w:val="lowerRoman"/>
      <w:lvlText w:val="%9."/>
      <w:lvlJc w:val="right"/>
      <w:pPr>
        <w:ind w:left="6540" w:hanging="180"/>
      </w:pPr>
    </w:lvl>
  </w:abstractNum>
  <w:abstractNum w:abstractNumId="14" w15:restartNumberingAfterBreak="0">
    <w:nsid w:val="5F5A45B1"/>
    <w:multiLevelType w:val="hybridMultilevel"/>
    <w:tmpl w:val="D6F07754"/>
    <w:lvl w:ilvl="0" w:tplc="778CA5D6">
      <w:numFmt w:val="bullet"/>
      <w:lvlText w:val=""/>
      <w:lvlJc w:val="left"/>
      <w:pPr>
        <w:ind w:left="720" w:hanging="360"/>
      </w:pPr>
      <w:rPr>
        <w:rFonts w:ascii="Symbol" w:hAnsi="Symbol"/>
      </w:rPr>
    </w:lvl>
    <w:lvl w:ilvl="1" w:tplc="83B67D1C">
      <w:numFmt w:val="bullet"/>
      <w:lvlText w:val="o"/>
      <w:lvlJc w:val="left"/>
      <w:pPr>
        <w:ind w:left="1440" w:hanging="360"/>
      </w:pPr>
      <w:rPr>
        <w:rFonts w:ascii="Courier New" w:hAnsi="Courier New"/>
      </w:rPr>
    </w:lvl>
    <w:lvl w:ilvl="2" w:tplc="0C2A0572">
      <w:numFmt w:val="bullet"/>
      <w:lvlText w:val=""/>
      <w:lvlJc w:val="left"/>
      <w:pPr>
        <w:ind w:left="2160" w:hanging="360"/>
      </w:pPr>
      <w:rPr>
        <w:rFonts w:ascii="Wingdings" w:hAnsi="Wingdings"/>
      </w:rPr>
    </w:lvl>
    <w:lvl w:ilvl="3" w:tplc="4F06F724">
      <w:numFmt w:val="bullet"/>
      <w:lvlText w:val=""/>
      <w:lvlJc w:val="left"/>
      <w:pPr>
        <w:ind w:left="2880" w:hanging="360"/>
      </w:pPr>
      <w:rPr>
        <w:rFonts w:ascii="Symbol" w:hAnsi="Symbol"/>
      </w:rPr>
    </w:lvl>
    <w:lvl w:ilvl="4" w:tplc="C212B8C0">
      <w:numFmt w:val="bullet"/>
      <w:lvlText w:val="o"/>
      <w:lvlJc w:val="left"/>
      <w:pPr>
        <w:ind w:left="3600" w:hanging="360"/>
      </w:pPr>
      <w:rPr>
        <w:rFonts w:ascii="Courier New" w:hAnsi="Courier New"/>
      </w:rPr>
    </w:lvl>
    <w:lvl w:ilvl="5" w:tplc="380A55BE">
      <w:numFmt w:val="bullet"/>
      <w:lvlText w:val=""/>
      <w:lvlJc w:val="left"/>
      <w:pPr>
        <w:ind w:left="4320" w:hanging="360"/>
      </w:pPr>
      <w:rPr>
        <w:rFonts w:ascii="Wingdings" w:hAnsi="Wingdings"/>
      </w:rPr>
    </w:lvl>
    <w:lvl w:ilvl="6" w:tplc="D94E3F36">
      <w:numFmt w:val="bullet"/>
      <w:lvlText w:val=""/>
      <w:lvlJc w:val="left"/>
      <w:pPr>
        <w:ind w:left="5040" w:hanging="360"/>
      </w:pPr>
      <w:rPr>
        <w:rFonts w:ascii="Symbol" w:hAnsi="Symbol"/>
      </w:rPr>
    </w:lvl>
    <w:lvl w:ilvl="7" w:tplc="870C71D0">
      <w:numFmt w:val="bullet"/>
      <w:lvlText w:val="o"/>
      <w:lvlJc w:val="left"/>
      <w:pPr>
        <w:ind w:left="5760" w:hanging="360"/>
      </w:pPr>
      <w:rPr>
        <w:rFonts w:ascii="Courier New" w:hAnsi="Courier New"/>
      </w:rPr>
    </w:lvl>
    <w:lvl w:ilvl="8" w:tplc="9D3C9F1E">
      <w:numFmt w:val="bullet"/>
      <w:lvlText w:val=""/>
      <w:lvlJc w:val="left"/>
      <w:pPr>
        <w:ind w:left="6480" w:hanging="360"/>
      </w:pPr>
      <w:rPr>
        <w:rFonts w:ascii="Wingdings" w:hAnsi="Wingdings"/>
      </w:rPr>
    </w:lvl>
  </w:abstractNum>
  <w:abstractNum w:abstractNumId="15" w15:restartNumberingAfterBreak="0">
    <w:nsid w:val="608760A4"/>
    <w:multiLevelType w:val="hybridMultilevel"/>
    <w:tmpl w:val="81F64B1A"/>
    <w:lvl w:ilvl="0" w:tplc="A6D482AA">
      <w:start w:val="1"/>
      <w:numFmt w:val="decimal"/>
      <w:lvlText w:val="%1."/>
      <w:lvlJc w:val="left"/>
      <w:pPr>
        <w:ind w:left="720" w:hanging="360"/>
      </w:pPr>
    </w:lvl>
    <w:lvl w:ilvl="1" w:tplc="32BCE5EA">
      <w:start w:val="1"/>
      <w:numFmt w:val="lowerLetter"/>
      <w:lvlText w:val="%2."/>
      <w:lvlJc w:val="left"/>
      <w:pPr>
        <w:ind w:left="1440" w:hanging="360"/>
      </w:pPr>
    </w:lvl>
    <w:lvl w:ilvl="2" w:tplc="EC5048E0">
      <w:start w:val="1"/>
      <w:numFmt w:val="lowerRoman"/>
      <w:lvlText w:val="%3."/>
      <w:lvlJc w:val="right"/>
      <w:pPr>
        <w:ind w:left="2160" w:hanging="180"/>
      </w:pPr>
    </w:lvl>
    <w:lvl w:ilvl="3" w:tplc="33CED34E">
      <w:start w:val="1"/>
      <w:numFmt w:val="decimal"/>
      <w:lvlText w:val="%4."/>
      <w:lvlJc w:val="left"/>
      <w:pPr>
        <w:ind w:left="2880" w:hanging="360"/>
      </w:pPr>
    </w:lvl>
    <w:lvl w:ilvl="4" w:tplc="054A2A7C">
      <w:start w:val="1"/>
      <w:numFmt w:val="lowerLetter"/>
      <w:lvlText w:val="%5."/>
      <w:lvlJc w:val="left"/>
      <w:pPr>
        <w:ind w:left="3600" w:hanging="360"/>
      </w:pPr>
    </w:lvl>
    <w:lvl w:ilvl="5" w:tplc="270A0BEA">
      <w:start w:val="1"/>
      <w:numFmt w:val="lowerRoman"/>
      <w:lvlText w:val="%6."/>
      <w:lvlJc w:val="right"/>
      <w:pPr>
        <w:ind w:left="4320" w:hanging="180"/>
      </w:pPr>
    </w:lvl>
    <w:lvl w:ilvl="6" w:tplc="9558C0EE">
      <w:start w:val="1"/>
      <w:numFmt w:val="decimal"/>
      <w:lvlText w:val="%7."/>
      <w:lvlJc w:val="left"/>
      <w:pPr>
        <w:ind w:left="5040" w:hanging="360"/>
      </w:pPr>
    </w:lvl>
    <w:lvl w:ilvl="7" w:tplc="0B54045E">
      <w:start w:val="1"/>
      <w:numFmt w:val="lowerLetter"/>
      <w:lvlText w:val="%8."/>
      <w:lvlJc w:val="left"/>
      <w:pPr>
        <w:ind w:left="5760" w:hanging="360"/>
      </w:pPr>
    </w:lvl>
    <w:lvl w:ilvl="8" w:tplc="FA7C1D7A">
      <w:start w:val="1"/>
      <w:numFmt w:val="lowerRoman"/>
      <w:lvlText w:val="%9."/>
      <w:lvlJc w:val="right"/>
      <w:pPr>
        <w:ind w:left="6480" w:hanging="180"/>
      </w:pPr>
    </w:lvl>
  </w:abstractNum>
  <w:abstractNum w:abstractNumId="16" w15:restartNumberingAfterBreak="0">
    <w:nsid w:val="622C08C5"/>
    <w:multiLevelType w:val="hybridMultilevel"/>
    <w:tmpl w:val="378668C6"/>
    <w:lvl w:ilvl="0" w:tplc="CE4844AC">
      <w:numFmt w:val="bullet"/>
      <w:lvlText w:val=""/>
      <w:lvlJc w:val="left"/>
      <w:pPr>
        <w:ind w:left="720" w:hanging="360"/>
      </w:pPr>
      <w:rPr>
        <w:rFonts w:ascii="Symbol" w:hAnsi="Symbol"/>
      </w:rPr>
    </w:lvl>
    <w:lvl w:ilvl="1" w:tplc="FE1E6E38">
      <w:numFmt w:val="bullet"/>
      <w:lvlText w:val="o"/>
      <w:lvlJc w:val="left"/>
      <w:pPr>
        <w:ind w:left="1440" w:hanging="360"/>
      </w:pPr>
      <w:rPr>
        <w:rFonts w:ascii="Courier New" w:hAnsi="Courier New"/>
      </w:rPr>
    </w:lvl>
    <w:lvl w:ilvl="2" w:tplc="B64AEA24">
      <w:numFmt w:val="bullet"/>
      <w:lvlText w:val=""/>
      <w:lvlJc w:val="left"/>
      <w:pPr>
        <w:ind w:left="2160" w:hanging="360"/>
      </w:pPr>
      <w:rPr>
        <w:rFonts w:ascii="Wingdings" w:hAnsi="Wingdings"/>
      </w:rPr>
    </w:lvl>
    <w:lvl w:ilvl="3" w:tplc="EC46C86C">
      <w:numFmt w:val="bullet"/>
      <w:lvlText w:val=""/>
      <w:lvlJc w:val="left"/>
      <w:pPr>
        <w:ind w:left="2880" w:hanging="360"/>
      </w:pPr>
      <w:rPr>
        <w:rFonts w:ascii="Symbol" w:hAnsi="Symbol"/>
      </w:rPr>
    </w:lvl>
    <w:lvl w:ilvl="4" w:tplc="77BAA4AE">
      <w:numFmt w:val="bullet"/>
      <w:lvlText w:val="o"/>
      <w:lvlJc w:val="left"/>
      <w:pPr>
        <w:ind w:left="3600" w:hanging="360"/>
      </w:pPr>
      <w:rPr>
        <w:rFonts w:ascii="Courier New" w:hAnsi="Courier New"/>
      </w:rPr>
    </w:lvl>
    <w:lvl w:ilvl="5" w:tplc="1FF69882">
      <w:numFmt w:val="bullet"/>
      <w:lvlText w:val=""/>
      <w:lvlJc w:val="left"/>
      <w:pPr>
        <w:ind w:left="4320" w:hanging="360"/>
      </w:pPr>
      <w:rPr>
        <w:rFonts w:ascii="Wingdings" w:hAnsi="Wingdings"/>
      </w:rPr>
    </w:lvl>
    <w:lvl w:ilvl="6" w:tplc="42680A96">
      <w:numFmt w:val="bullet"/>
      <w:lvlText w:val=""/>
      <w:lvlJc w:val="left"/>
      <w:pPr>
        <w:ind w:left="5040" w:hanging="360"/>
      </w:pPr>
      <w:rPr>
        <w:rFonts w:ascii="Symbol" w:hAnsi="Symbol"/>
      </w:rPr>
    </w:lvl>
    <w:lvl w:ilvl="7" w:tplc="7A6292FC">
      <w:numFmt w:val="bullet"/>
      <w:lvlText w:val="o"/>
      <w:lvlJc w:val="left"/>
      <w:pPr>
        <w:ind w:left="5760" w:hanging="360"/>
      </w:pPr>
      <w:rPr>
        <w:rFonts w:ascii="Courier New" w:hAnsi="Courier New"/>
      </w:rPr>
    </w:lvl>
    <w:lvl w:ilvl="8" w:tplc="555E7002">
      <w:numFmt w:val="bullet"/>
      <w:lvlText w:val=""/>
      <w:lvlJc w:val="left"/>
      <w:pPr>
        <w:ind w:left="6480" w:hanging="360"/>
      </w:pPr>
      <w:rPr>
        <w:rFonts w:ascii="Wingdings" w:hAnsi="Wingdings"/>
      </w:rPr>
    </w:lvl>
  </w:abstractNum>
  <w:abstractNum w:abstractNumId="17" w15:restartNumberingAfterBreak="0">
    <w:nsid w:val="63032A90"/>
    <w:multiLevelType w:val="hybridMultilevel"/>
    <w:tmpl w:val="436854F6"/>
    <w:lvl w:ilvl="0" w:tplc="F12A5866">
      <w:start w:val="1"/>
      <w:numFmt w:val="lowerLetter"/>
      <w:lvlText w:val="%1)"/>
      <w:lvlJc w:val="left"/>
      <w:pPr>
        <w:ind w:left="720" w:hanging="360"/>
      </w:pPr>
    </w:lvl>
    <w:lvl w:ilvl="1" w:tplc="9760DDE4">
      <w:start w:val="1"/>
      <w:numFmt w:val="lowerLetter"/>
      <w:lvlText w:val="%2."/>
      <w:lvlJc w:val="left"/>
      <w:pPr>
        <w:ind w:left="1440" w:hanging="360"/>
      </w:pPr>
    </w:lvl>
    <w:lvl w:ilvl="2" w:tplc="1B200084">
      <w:start w:val="1"/>
      <w:numFmt w:val="lowerRoman"/>
      <w:lvlText w:val="%3."/>
      <w:lvlJc w:val="right"/>
      <w:pPr>
        <w:ind w:left="2160" w:hanging="180"/>
      </w:pPr>
    </w:lvl>
    <w:lvl w:ilvl="3" w:tplc="2B78DE56">
      <w:start w:val="1"/>
      <w:numFmt w:val="decimal"/>
      <w:lvlText w:val="%4."/>
      <w:lvlJc w:val="left"/>
      <w:pPr>
        <w:ind w:left="2880" w:hanging="360"/>
      </w:pPr>
    </w:lvl>
    <w:lvl w:ilvl="4" w:tplc="1CF40408">
      <w:start w:val="1"/>
      <w:numFmt w:val="lowerLetter"/>
      <w:lvlText w:val="%5."/>
      <w:lvlJc w:val="left"/>
      <w:pPr>
        <w:ind w:left="3600" w:hanging="360"/>
      </w:pPr>
    </w:lvl>
    <w:lvl w:ilvl="5" w:tplc="03B82242">
      <w:start w:val="1"/>
      <w:numFmt w:val="lowerRoman"/>
      <w:lvlText w:val="%6."/>
      <w:lvlJc w:val="right"/>
      <w:pPr>
        <w:ind w:left="4320" w:hanging="180"/>
      </w:pPr>
    </w:lvl>
    <w:lvl w:ilvl="6" w:tplc="829AB432">
      <w:start w:val="1"/>
      <w:numFmt w:val="decimal"/>
      <w:lvlText w:val="%7."/>
      <w:lvlJc w:val="left"/>
      <w:pPr>
        <w:ind w:left="5040" w:hanging="360"/>
      </w:pPr>
    </w:lvl>
    <w:lvl w:ilvl="7" w:tplc="8966725E">
      <w:start w:val="1"/>
      <w:numFmt w:val="lowerLetter"/>
      <w:lvlText w:val="%8."/>
      <w:lvlJc w:val="left"/>
      <w:pPr>
        <w:ind w:left="5760" w:hanging="360"/>
      </w:pPr>
    </w:lvl>
    <w:lvl w:ilvl="8" w:tplc="F46445DE">
      <w:start w:val="1"/>
      <w:numFmt w:val="lowerRoman"/>
      <w:lvlText w:val="%9."/>
      <w:lvlJc w:val="right"/>
      <w:pPr>
        <w:ind w:left="6480" w:hanging="180"/>
      </w:pPr>
    </w:lvl>
  </w:abstractNum>
  <w:abstractNum w:abstractNumId="18" w15:restartNumberingAfterBreak="0">
    <w:nsid w:val="63DC45E7"/>
    <w:multiLevelType w:val="hybridMultilevel"/>
    <w:tmpl w:val="CA46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0917D5"/>
    <w:multiLevelType w:val="hybridMultilevel"/>
    <w:tmpl w:val="C70EF530"/>
    <w:lvl w:ilvl="0" w:tplc="5C12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5D4772"/>
    <w:multiLevelType w:val="multilevel"/>
    <w:tmpl w:val="64F8E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DB14393"/>
    <w:multiLevelType w:val="hybridMultilevel"/>
    <w:tmpl w:val="1D7C7E54"/>
    <w:lvl w:ilvl="0" w:tplc="04E2AFFC">
      <w:numFmt w:val="bullet"/>
      <w:lvlText w:val=""/>
      <w:lvlJc w:val="left"/>
      <w:pPr>
        <w:ind w:left="720" w:hanging="360"/>
      </w:pPr>
      <w:rPr>
        <w:rFonts w:ascii="Symbol" w:hAnsi="Symbol"/>
      </w:rPr>
    </w:lvl>
    <w:lvl w:ilvl="1" w:tplc="045C7592">
      <w:numFmt w:val="bullet"/>
      <w:lvlText w:val="o"/>
      <w:lvlJc w:val="left"/>
      <w:pPr>
        <w:ind w:left="1440" w:hanging="360"/>
      </w:pPr>
      <w:rPr>
        <w:rFonts w:ascii="Courier New" w:hAnsi="Courier New"/>
      </w:rPr>
    </w:lvl>
    <w:lvl w:ilvl="2" w:tplc="F6861E12">
      <w:numFmt w:val="bullet"/>
      <w:lvlText w:val=""/>
      <w:lvlJc w:val="left"/>
      <w:pPr>
        <w:ind w:left="2160" w:hanging="360"/>
      </w:pPr>
      <w:rPr>
        <w:rFonts w:ascii="Wingdings" w:hAnsi="Wingdings"/>
      </w:rPr>
    </w:lvl>
    <w:lvl w:ilvl="3" w:tplc="DD3273A8">
      <w:numFmt w:val="bullet"/>
      <w:lvlText w:val=""/>
      <w:lvlJc w:val="left"/>
      <w:pPr>
        <w:ind w:left="2880" w:hanging="360"/>
      </w:pPr>
      <w:rPr>
        <w:rFonts w:ascii="Symbol" w:hAnsi="Symbol"/>
      </w:rPr>
    </w:lvl>
    <w:lvl w:ilvl="4" w:tplc="70BA3266">
      <w:numFmt w:val="bullet"/>
      <w:lvlText w:val="o"/>
      <w:lvlJc w:val="left"/>
      <w:pPr>
        <w:ind w:left="3600" w:hanging="360"/>
      </w:pPr>
      <w:rPr>
        <w:rFonts w:ascii="Courier New" w:hAnsi="Courier New"/>
      </w:rPr>
    </w:lvl>
    <w:lvl w:ilvl="5" w:tplc="FB7C7D40">
      <w:numFmt w:val="bullet"/>
      <w:lvlText w:val=""/>
      <w:lvlJc w:val="left"/>
      <w:pPr>
        <w:ind w:left="4320" w:hanging="360"/>
      </w:pPr>
      <w:rPr>
        <w:rFonts w:ascii="Wingdings" w:hAnsi="Wingdings"/>
      </w:rPr>
    </w:lvl>
    <w:lvl w:ilvl="6" w:tplc="797A9DA4">
      <w:numFmt w:val="bullet"/>
      <w:lvlText w:val=""/>
      <w:lvlJc w:val="left"/>
      <w:pPr>
        <w:ind w:left="5040" w:hanging="360"/>
      </w:pPr>
      <w:rPr>
        <w:rFonts w:ascii="Symbol" w:hAnsi="Symbol"/>
      </w:rPr>
    </w:lvl>
    <w:lvl w:ilvl="7" w:tplc="3EF24E8A">
      <w:numFmt w:val="bullet"/>
      <w:lvlText w:val="o"/>
      <w:lvlJc w:val="left"/>
      <w:pPr>
        <w:ind w:left="5760" w:hanging="360"/>
      </w:pPr>
      <w:rPr>
        <w:rFonts w:ascii="Courier New" w:hAnsi="Courier New"/>
      </w:rPr>
    </w:lvl>
    <w:lvl w:ilvl="8" w:tplc="9A60F23E">
      <w:numFmt w:val="bullet"/>
      <w:lvlText w:val=""/>
      <w:lvlJc w:val="left"/>
      <w:pPr>
        <w:ind w:left="6480" w:hanging="360"/>
      </w:pPr>
      <w:rPr>
        <w:rFonts w:ascii="Wingdings" w:hAnsi="Wingdings"/>
      </w:rPr>
    </w:lvl>
  </w:abstractNum>
  <w:num w:numId="1" w16cid:durableId="20127843">
    <w:abstractNumId w:val="5"/>
  </w:num>
  <w:num w:numId="2" w16cid:durableId="237403845">
    <w:abstractNumId w:val="13"/>
  </w:num>
  <w:num w:numId="3" w16cid:durableId="1812937294">
    <w:abstractNumId w:val="8"/>
  </w:num>
  <w:num w:numId="4" w16cid:durableId="1060203379">
    <w:abstractNumId w:val="10"/>
  </w:num>
  <w:num w:numId="5" w16cid:durableId="807742586">
    <w:abstractNumId w:val="11"/>
  </w:num>
  <w:num w:numId="6" w16cid:durableId="1964968039">
    <w:abstractNumId w:val="6"/>
  </w:num>
  <w:num w:numId="7" w16cid:durableId="606541104">
    <w:abstractNumId w:val="3"/>
  </w:num>
  <w:num w:numId="8" w16cid:durableId="1449741069">
    <w:abstractNumId w:val="15"/>
  </w:num>
  <w:num w:numId="9" w16cid:durableId="268709016">
    <w:abstractNumId w:val="1"/>
  </w:num>
  <w:num w:numId="10" w16cid:durableId="173226568">
    <w:abstractNumId w:val="21"/>
  </w:num>
  <w:num w:numId="11" w16cid:durableId="1221869699">
    <w:abstractNumId w:val="17"/>
  </w:num>
  <w:num w:numId="12" w16cid:durableId="1163085240">
    <w:abstractNumId w:val="14"/>
  </w:num>
  <w:num w:numId="13" w16cid:durableId="1700660309">
    <w:abstractNumId w:val="16"/>
  </w:num>
  <w:num w:numId="14" w16cid:durableId="2074159045">
    <w:abstractNumId w:val="7"/>
  </w:num>
  <w:num w:numId="15" w16cid:durableId="1938632433">
    <w:abstractNumId w:val="20"/>
  </w:num>
  <w:num w:numId="16" w16cid:durableId="327904125">
    <w:abstractNumId w:val="4"/>
  </w:num>
  <w:num w:numId="17" w16cid:durableId="360281503">
    <w:abstractNumId w:val="2"/>
  </w:num>
  <w:num w:numId="18" w16cid:durableId="646593310">
    <w:abstractNumId w:val="18"/>
  </w:num>
  <w:num w:numId="19" w16cid:durableId="1287539194">
    <w:abstractNumId w:val="12"/>
  </w:num>
  <w:num w:numId="20" w16cid:durableId="1708722446">
    <w:abstractNumId w:val="0"/>
  </w:num>
  <w:num w:numId="21" w16cid:durableId="387994007">
    <w:abstractNumId w:val="19"/>
  </w:num>
  <w:num w:numId="22" w16cid:durableId="15473352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C5"/>
    <w:rsid w:val="00001A02"/>
    <w:rsid w:val="00014428"/>
    <w:rsid w:val="00016CE5"/>
    <w:rsid w:val="00035007"/>
    <w:rsid w:val="0004209F"/>
    <w:rsid w:val="000513CB"/>
    <w:rsid w:val="00060805"/>
    <w:rsid w:val="00060AC1"/>
    <w:rsid w:val="00087B4E"/>
    <w:rsid w:val="00095746"/>
    <w:rsid w:val="000A3C11"/>
    <w:rsid w:val="000A742D"/>
    <w:rsid w:val="000D4348"/>
    <w:rsid w:val="000D457E"/>
    <w:rsid w:val="00103ACA"/>
    <w:rsid w:val="0010450B"/>
    <w:rsid w:val="00104EB4"/>
    <w:rsid w:val="00116CAC"/>
    <w:rsid w:val="00122239"/>
    <w:rsid w:val="001255C0"/>
    <w:rsid w:val="001324CD"/>
    <w:rsid w:val="00140638"/>
    <w:rsid w:val="001409EA"/>
    <w:rsid w:val="00142407"/>
    <w:rsid w:val="001430D3"/>
    <w:rsid w:val="00161B8C"/>
    <w:rsid w:val="00164656"/>
    <w:rsid w:val="001A0D51"/>
    <w:rsid w:val="001A148C"/>
    <w:rsid w:val="001B32A5"/>
    <w:rsid w:val="001B792C"/>
    <w:rsid w:val="001C4116"/>
    <w:rsid w:val="001C5F9D"/>
    <w:rsid w:val="001D0C6B"/>
    <w:rsid w:val="001E3A2B"/>
    <w:rsid w:val="001F1090"/>
    <w:rsid w:val="00200D25"/>
    <w:rsid w:val="002311A8"/>
    <w:rsid w:val="00231F35"/>
    <w:rsid w:val="0024775D"/>
    <w:rsid w:val="00295967"/>
    <w:rsid w:val="002A4E8B"/>
    <w:rsid w:val="002C7B6F"/>
    <w:rsid w:val="002D490D"/>
    <w:rsid w:val="002D4A33"/>
    <w:rsid w:val="002E2C17"/>
    <w:rsid w:val="002E4A2E"/>
    <w:rsid w:val="002E7CEC"/>
    <w:rsid w:val="002F494E"/>
    <w:rsid w:val="0030006A"/>
    <w:rsid w:val="00305D0B"/>
    <w:rsid w:val="0031461E"/>
    <w:rsid w:val="0031621C"/>
    <w:rsid w:val="003207DB"/>
    <w:rsid w:val="00323C7F"/>
    <w:rsid w:val="00327654"/>
    <w:rsid w:val="003449BB"/>
    <w:rsid w:val="00352744"/>
    <w:rsid w:val="0035596D"/>
    <w:rsid w:val="003568A5"/>
    <w:rsid w:val="0037320A"/>
    <w:rsid w:val="00390394"/>
    <w:rsid w:val="00392905"/>
    <w:rsid w:val="00395118"/>
    <w:rsid w:val="003D3516"/>
    <w:rsid w:val="003E3AEF"/>
    <w:rsid w:val="003F0FA4"/>
    <w:rsid w:val="004073C3"/>
    <w:rsid w:val="00410638"/>
    <w:rsid w:val="00410F06"/>
    <w:rsid w:val="00414EDC"/>
    <w:rsid w:val="00422D56"/>
    <w:rsid w:val="004276AC"/>
    <w:rsid w:val="004370EB"/>
    <w:rsid w:val="004441D8"/>
    <w:rsid w:val="0045005B"/>
    <w:rsid w:val="00471CF1"/>
    <w:rsid w:val="00474D6A"/>
    <w:rsid w:val="004854C9"/>
    <w:rsid w:val="004A1332"/>
    <w:rsid w:val="004A773A"/>
    <w:rsid w:val="004B1A45"/>
    <w:rsid w:val="004B3E2C"/>
    <w:rsid w:val="004B4AAF"/>
    <w:rsid w:val="004C255C"/>
    <w:rsid w:val="004D5C6D"/>
    <w:rsid w:val="004D7EFC"/>
    <w:rsid w:val="004E61DA"/>
    <w:rsid w:val="004F190E"/>
    <w:rsid w:val="004F5271"/>
    <w:rsid w:val="004F6FF1"/>
    <w:rsid w:val="00512C80"/>
    <w:rsid w:val="00513F76"/>
    <w:rsid w:val="00523281"/>
    <w:rsid w:val="00523B24"/>
    <w:rsid w:val="00537E29"/>
    <w:rsid w:val="00557B2B"/>
    <w:rsid w:val="00560C7C"/>
    <w:rsid w:val="00564E35"/>
    <w:rsid w:val="00566555"/>
    <w:rsid w:val="00566CA3"/>
    <w:rsid w:val="00570C7E"/>
    <w:rsid w:val="00583111"/>
    <w:rsid w:val="00583B82"/>
    <w:rsid w:val="0058504B"/>
    <w:rsid w:val="005936F7"/>
    <w:rsid w:val="0059503F"/>
    <w:rsid w:val="005A17D1"/>
    <w:rsid w:val="005A671A"/>
    <w:rsid w:val="005B3509"/>
    <w:rsid w:val="005B4BB9"/>
    <w:rsid w:val="005C2362"/>
    <w:rsid w:val="005C371E"/>
    <w:rsid w:val="005E0B04"/>
    <w:rsid w:val="00600E4E"/>
    <w:rsid w:val="00607CA4"/>
    <w:rsid w:val="006203E0"/>
    <w:rsid w:val="00622177"/>
    <w:rsid w:val="00623055"/>
    <w:rsid w:val="00623EEC"/>
    <w:rsid w:val="00633229"/>
    <w:rsid w:val="0063553B"/>
    <w:rsid w:val="00640419"/>
    <w:rsid w:val="00640488"/>
    <w:rsid w:val="0064409B"/>
    <w:rsid w:val="00645C94"/>
    <w:rsid w:val="0065174F"/>
    <w:rsid w:val="00651B0F"/>
    <w:rsid w:val="00652FB8"/>
    <w:rsid w:val="00660C70"/>
    <w:rsid w:val="0066270F"/>
    <w:rsid w:val="006635FD"/>
    <w:rsid w:val="00666111"/>
    <w:rsid w:val="006716F8"/>
    <w:rsid w:val="006729C2"/>
    <w:rsid w:val="0067383D"/>
    <w:rsid w:val="00673B88"/>
    <w:rsid w:val="00674C4C"/>
    <w:rsid w:val="00693E2F"/>
    <w:rsid w:val="006960B6"/>
    <w:rsid w:val="00697FD0"/>
    <w:rsid w:val="006A1383"/>
    <w:rsid w:val="006A483F"/>
    <w:rsid w:val="006B69C1"/>
    <w:rsid w:val="006C6A25"/>
    <w:rsid w:val="006E1AB6"/>
    <w:rsid w:val="006E2418"/>
    <w:rsid w:val="006E2AFB"/>
    <w:rsid w:val="00704154"/>
    <w:rsid w:val="007429F4"/>
    <w:rsid w:val="00751560"/>
    <w:rsid w:val="0075672A"/>
    <w:rsid w:val="007773E0"/>
    <w:rsid w:val="00783D0F"/>
    <w:rsid w:val="007A6F77"/>
    <w:rsid w:val="007B52CA"/>
    <w:rsid w:val="007B540D"/>
    <w:rsid w:val="007C5747"/>
    <w:rsid w:val="007D34E1"/>
    <w:rsid w:val="00801DBE"/>
    <w:rsid w:val="008023C2"/>
    <w:rsid w:val="00805C2F"/>
    <w:rsid w:val="00814C06"/>
    <w:rsid w:val="0082133A"/>
    <w:rsid w:val="0082642E"/>
    <w:rsid w:val="00826A05"/>
    <w:rsid w:val="00840FE3"/>
    <w:rsid w:val="00850981"/>
    <w:rsid w:val="00853E82"/>
    <w:rsid w:val="0085485C"/>
    <w:rsid w:val="00861CA7"/>
    <w:rsid w:val="00867BFF"/>
    <w:rsid w:val="00880FE4"/>
    <w:rsid w:val="00883E06"/>
    <w:rsid w:val="00886BCF"/>
    <w:rsid w:val="008877AC"/>
    <w:rsid w:val="008A4951"/>
    <w:rsid w:val="008B7D1D"/>
    <w:rsid w:val="008C29DA"/>
    <w:rsid w:val="008C6113"/>
    <w:rsid w:val="008D2621"/>
    <w:rsid w:val="008D3C10"/>
    <w:rsid w:val="008E11CE"/>
    <w:rsid w:val="008E5E0D"/>
    <w:rsid w:val="008F5D9D"/>
    <w:rsid w:val="00903298"/>
    <w:rsid w:val="00903E41"/>
    <w:rsid w:val="00903F1A"/>
    <w:rsid w:val="00914B2E"/>
    <w:rsid w:val="00915694"/>
    <w:rsid w:val="0091638D"/>
    <w:rsid w:val="00922CCE"/>
    <w:rsid w:val="00923A82"/>
    <w:rsid w:val="00935349"/>
    <w:rsid w:val="00936432"/>
    <w:rsid w:val="009572C6"/>
    <w:rsid w:val="0096376A"/>
    <w:rsid w:val="00965600"/>
    <w:rsid w:val="00972D55"/>
    <w:rsid w:val="00980690"/>
    <w:rsid w:val="009823B4"/>
    <w:rsid w:val="00984623"/>
    <w:rsid w:val="00986EAC"/>
    <w:rsid w:val="009940A1"/>
    <w:rsid w:val="009A1DFC"/>
    <w:rsid w:val="009B0B88"/>
    <w:rsid w:val="009B18FE"/>
    <w:rsid w:val="009B4316"/>
    <w:rsid w:val="009B61E7"/>
    <w:rsid w:val="009C4559"/>
    <w:rsid w:val="009D60A3"/>
    <w:rsid w:val="009E0490"/>
    <w:rsid w:val="009E1304"/>
    <w:rsid w:val="009F1824"/>
    <w:rsid w:val="00A04CFF"/>
    <w:rsid w:val="00A17DD0"/>
    <w:rsid w:val="00A21490"/>
    <w:rsid w:val="00A256B0"/>
    <w:rsid w:val="00A26B61"/>
    <w:rsid w:val="00A34629"/>
    <w:rsid w:val="00A53E2B"/>
    <w:rsid w:val="00A55015"/>
    <w:rsid w:val="00A55843"/>
    <w:rsid w:val="00A57885"/>
    <w:rsid w:val="00A83742"/>
    <w:rsid w:val="00AA5C24"/>
    <w:rsid w:val="00AA6695"/>
    <w:rsid w:val="00AB2A86"/>
    <w:rsid w:val="00AB524E"/>
    <w:rsid w:val="00AE696C"/>
    <w:rsid w:val="00AE69F4"/>
    <w:rsid w:val="00AF7E6D"/>
    <w:rsid w:val="00B014C5"/>
    <w:rsid w:val="00B21B9A"/>
    <w:rsid w:val="00B23456"/>
    <w:rsid w:val="00B26285"/>
    <w:rsid w:val="00B415E9"/>
    <w:rsid w:val="00B501C9"/>
    <w:rsid w:val="00B50A85"/>
    <w:rsid w:val="00B52500"/>
    <w:rsid w:val="00B56DAE"/>
    <w:rsid w:val="00B6108C"/>
    <w:rsid w:val="00B6471E"/>
    <w:rsid w:val="00B7486D"/>
    <w:rsid w:val="00B854DC"/>
    <w:rsid w:val="00B85D54"/>
    <w:rsid w:val="00B929B9"/>
    <w:rsid w:val="00BB71E0"/>
    <w:rsid w:val="00BC0755"/>
    <w:rsid w:val="00BD3B26"/>
    <w:rsid w:val="00BE29D0"/>
    <w:rsid w:val="00BF07BB"/>
    <w:rsid w:val="00BF7681"/>
    <w:rsid w:val="00C00178"/>
    <w:rsid w:val="00C06D01"/>
    <w:rsid w:val="00C3055A"/>
    <w:rsid w:val="00C47531"/>
    <w:rsid w:val="00C56C6A"/>
    <w:rsid w:val="00C60B19"/>
    <w:rsid w:val="00C61177"/>
    <w:rsid w:val="00C634B9"/>
    <w:rsid w:val="00C66E8D"/>
    <w:rsid w:val="00C76F2D"/>
    <w:rsid w:val="00C93A73"/>
    <w:rsid w:val="00CA7035"/>
    <w:rsid w:val="00CB0D60"/>
    <w:rsid w:val="00CC10C1"/>
    <w:rsid w:val="00CD60B7"/>
    <w:rsid w:val="00CE2D34"/>
    <w:rsid w:val="00CE3A70"/>
    <w:rsid w:val="00CF1806"/>
    <w:rsid w:val="00CF408A"/>
    <w:rsid w:val="00D04088"/>
    <w:rsid w:val="00D04E96"/>
    <w:rsid w:val="00D11CC0"/>
    <w:rsid w:val="00D11E79"/>
    <w:rsid w:val="00D15D78"/>
    <w:rsid w:val="00D20BF4"/>
    <w:rsid w:val="00D31141"/>
    <w:rsid w:val="00D52997"/>
    <w:rsid w:val="00D61666"/>
    <w:rsid w:val="00D81234"/>
    <w:rsid w:val="00D91298"/>
    <w:rsid w:val="00DA0480"/>
    <w:rsid w:val="00DA5827"/>
    <w:rsid w:val="00DB3051"/>
    <w:rsid w:val="00DD1764"/>
    <w:rsid w:val="00DD2E3B"/>
    <w:rsid w:val="00DD3C96"/>
    <w:rsid w:val="00DD6F58"/>
    <w:rsid w:val="00DD7228"/>
    <w:rsid w:val="00DE48CA"/>
    <w:rsid w:val="00DF1814"/>
    <w:rsid w:val="00E05135"/>
    <w:rsid w:val="00E119FC"/>
    <w:rsid w:val="00E13768"/>
    <w:rsid w:val="00E13C32"/>
    <w:rsid w:val="00E2512B"/>
    <w:rsid w:val="00E33CA6"/>
    <w:rsid w:val="00E37CEB"/>
    <w:rsid w:val="00E5591B"/>
    <w:rsid w:val="00E57B5A"/>
    <w:rsid w:val="00E62C74"/>
    <w:rsid w:val="00E80A0C"/>
    <w:rsid w:val="00E86DB6"/>
    <w:rsid w:val="00E87875"/>
    <w:rsid w:val="00E87A69"/>
    <w:rsid w:val="00E914A0"/>
    <w:rsid w:val="00E92086"/>
    <w:rsid w:val="00E92ABE"/>
    <w:rsid w:val="00EA01DC"/>
    <w:rsid w:val="00EA54F7"/>
    <w:rsid w:val="00EB26D0"/>
    <w:rsid w:val="00EC2DC3"/>
    <w:rsid w:val="00EC403A"/>
    <w:rsid w:val="00EF1412"/>
    <w:rsid w:val="00F020E7"/>
    <w:rsid w:val="00F111E1"/>
    <w:rsid w:val="00F14617"/>
    <w:rsid w:val="00F170CC"/>
    <w:rsid w:val="00F23864"/>
    <w:rsid w:val="00F4385E"/>
    <w:rsid w:val="00F57943"/>
    <w:rsid w:val="00F638D7"/>
    <w:rsid w:val="00F66C1E"/>
    <w:rsid w:val="00F71F63"/>
    <w:rsid w:val="00F7328C"/>
    <w:rsid w:val="00F80951"/>
    <w:rsid w:val="00F84618"/>
    <w:rsid w:val="00F85898"/>
    <w:rsid w:val="00F91739"/>
    <w:rsid w:val="00FA43A9"/>
    <w:rsid w:val="00FB5E64"/>
    <w:rsid w:val="00FC0C1F"/>
    <w:rsid w:val="00FC470B"/>
    <w:rsid w:val="00FD495D"/>
    <w:rsid w:val="00FE3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FD7"/>
  <w15:docId w15:val="{DD2B0699-D4CE-42AE-A1E4-A5D8C352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04"/>
    <w:pPr>
      <w:spacing w:after="200" w:line="276" w:lineRule="auto"/>
    </w:pPr>
    <w:rPr>
      <w:sz w:val="22"/>
      <w:szCs w:val="22"/>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rmalWeb">
    <w:name w:val="Normal (Web)"/>
    <w:basedOn w:val="Normal"/>
    <w:qFormat/>
    <w:pPr>
      <w:spacing w:after="0" w:line="240" w:lineRule="auto"/>
    </w:pPr>
    <w:rPr>
      <w:rFonts w:ascii="Times New Roman"/>
      <w:sz w:val="24"/>
      <w:szCs w:val="24"/>
    </w:rPr>
  </w:style>
  <w:style w:type="character" w:customStyle="1" w:styleId="subject">
    <w:name w:val="subject"/>
    <w:qFormat/>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qFormat/>
    <w:rPr>
      <w:rFonts w:ascii="Tahoma" w:hAnsi="Tahoma"/>
      <w:sz w:val="16"/>
      <w:szCs w:val="16"/>
    </w:rPr>
  </w:style>
  <w:style w:type="character" w:customStyle="1" w:styleId="address">
    <w:name w:val="address"/>
    <w:qFormat/>
  </w:style>
  <w:style w:type="character" w:customStyle="1" w:styleId="addressdispform">
    <w:name w:val="addressdispform"/>
    <w:qFormat/>
  </w:style>
  <w:style w:type="character" w:customStyle="1" w:styleId="wslink">
    <w:name w:val="wslink"/>
    <w:qFormat/>
  </w:style>
  <w:style w:type="paragraph" w:customStyle="1" w:styleId="Default">
    <w:name w:val="Default"/>
    <w:qFormat/>
    <w:rPr>
      <w:rFonts w:ascii="Arial" w:hAnsi="Arial"/>
      <w:color w:val="000000"/>
      <w:sz w:val="24"/>
      <w:szCs w:val="24"/>
    </w:rPr>
  </w:style>
  <w:style w:type="paragraph" w:styleId="Header">
    <w:name w:val="header"/>
    <w:basedOn w:val="Normal"/>
    <w:qFormat/>
  </w:style>
  <w:style w:type="character" w:customStyle="1" w:styleId="HeaderChar">
    <w:name w:val="Header Char"/>
    <w:qFormat/>
    <w:rPr>
      <w:sz w:val="22"/>
      <w:szCs w:val="22"/>
    </w:rPr>
  </w:style>
  <w:style w:type="paragraph" w:styleId="Footer">
    <w:name w:val="footer"/>
    <w:basedOn w:val="Normal"/>
    <w:uiPriority w:val="99"/>
    <w:qFormat/>
  </w:style>
  <w:style w:type="character" w:customStyle="1" w:styleId="FooterChar">
    <w:name w:val="Footer Char"/>
    <w:uiPriority w:val="99"/>
    <w:qFormat/>
    <w:rPr>
      <w:sz w:val="22"/>
      <w:szCs w:val="22"/>
    </w:rPr>
  </w:style>
  <w:style w:type="paragraph" w:customStyle="1" w:styleId="v1msoplaintext">
    <w:name w:val="v1msoplaintext"/>
    <w:basedOn w:val="Normal"/>
    <w:qFormat/>
    <w:pPr>
      <w:spacing w:after="0" w:line="240" w:lineRule="auto"/>
    </w:pPr>
    <w:rPr>
      <w:rFonts w:ascii="Times New Roman"/>
      <w:sz w:val="24"/>
      <w:szCs w:val="24"/>
    </w:rPr>
  </w:style>
  <w:style w:type="paragraph" w:customStyle="1" w:styleId="v1msonormal">
    <w:name w:val="v1msonormal"/>
    <w:basedOn w:val="Normal"/>
    <w:qFormat/>
    <w:pPr>
      <w:spacing w:after="0" w:line="240" w:lineRule="auto"/>
    </w:pPr>
    <w:rPr>
      <w:rFonts w:ascii="Times New Roman"/>
      <w:sz w:val="24"/>
      <w:szCs w:val="24"/>
    </w:rPr>
  </w:style>
  <w:style w:type="paragraph" w:customStyle="1" w:styleId="v1yiv0605618504msonormal">
    <w:name w:val="v1yiv0605618504msonormal"/>
    <w:basedOn w:val="Normal"/>
    <w:qFormat/>
    <w:pPr>
      <w:spacing w:after="0" w:line="240" w:lineRule="auto"/>
    </w:pPr>
    <w:rPr>
      <w:rFonts w:ascii="Times New Roman"/>
      <w:sz w:val="24"/>
      <w:szCs w:val="24"/>
    </w:rPr>
  </w:style>
  <w:style w:type="paragraph" w:customStyle="1" w:styleId="v1n1">
    <w:name w:val="v1n1"/>
    <w:basedOn w:val="Normal"/>
    <w:qFormat/>
    <w:pPr>
      <w:spacing w:after="0" w:line="240" w:lineRule="auto"/>
    </w:pPr>
    <w:rPr>
      <w:rFonts w:ascii="Times New Roman"/>
      <w:sz w:val="24"/>
      <w:szCs w:val="24"/>
    </w:rPr>
  </w:style>
  <w:style w:type="paragraph" w:styleId="BodyText2">
    <w:name w:val="Body Text 2"/>
    <w:basedOn w:val="Normal"/>
    <w:qFormat/>
    <w:pPr>
      <w:spacing w:after="0" w:line="240" w:lineRule="auto"/>
    </w:pPr>
    <w:rPr>
      <w:rFonts w:ascii="Times New Roman"/>
      <w:sz w:val="24"/>
      <w:szCs w:val="24"/>
    </w:rPr>
  </w:style>
  <w:style w:type="character" w:customStyle="1" w:styleId="BodyText2Char">
    <w:name w:val="Body Text 2 Char"/>
    <w:qFormat/>
    <w:rPr>
      <w:rFonts w:ascii="Times New Roman" w:hAnsi="Times New Roman"/>
      <w:sz w:val="24"/>
      <w:szCs w:val="24"/>
    </w:rPr>
  </w:style>
  <w:style w:type="character" w:styleId="Hyperlink">
    <w:name w:val="Hyperlink"/>
    <w:qFormat/>
    <w:rPr>
      <w:color w:val="0000FF"/>
      <w:u w:val="single"/>
    </w:rPr>
  </w:style>
  <w:style w:type="paragraph" w:customStyle="1" w:styleId="v1ydpe6ec4707yiv7859004295ydpecfe6440yiv2279904549msonormal">
    <w:name w:val="v1ydpe6ec4707yiv7859004295ydpecfe6440yiv2279904549msonormal"/>
    <w:basedOn w:val="Normal"/>
    <w:qFormat/>
    <w:pPr>
      <w:spacing w:after="0" w:line="240" w:lineRule="auto"/>
    </w:pPr>
    <w:rPr>
      <w:rFonts w:ascii="Times New Roman"/>
      <w:sz w:val="24"/>
      <w:szCs w:val="24"/>
    </w:rPr>
  </w:style>
  <w:style w:type="paragraph" w:customStyle="1" w:styleId="v1v1msonormal">
    <w:name w:val="v1v1msonormal"/>
    <w:basedOn w:val="Normal"/>
    <w:qFormat/>
    <w:pPr>
      <w:spacing w:after="0" w:line="240" w:lineRule="auto"/>
    </w:pPr>
    <w:rPr>
      <w:rFonts w:ascii="Times New Roman"/>
      <w:sz w:val="24"/>
      <w:szCs w:val="24"/>
    </w:rPr>
  </w:style>
  <w:style w:type="paragraph" w:customStyle="1" w:styleId="v1msolistparagraph">
    <w:name w:val="v1msolistparagraph"/>
    <w:basedOn w:val="Normal"/>
    <w:qFormat/>
    <w:pPr>
      <w:spacing w:after="0" w:line="240" w:lineRule="auto"/>
    </w:pPr>
    <w:rPr>
      <w:rFonts w:asci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8668">
      <w:bodyDiv w:val="1"/>
      <w:marLeft w:val="0"/>
      <w:marRight w:val="0"/>
      <w:marTop w:val="0"/>
      <w:marBottom w:val="0"/>
      <w:divBdr>
        <w:top w:val="none" w:sz="0" w:space="0" w:color="auto"/>
        <w:left w:val="none" w:sz="0" w:space="0" w:color="auto"/>
        <w:bottom w:val="none" w:sz="0" w:space="0" w:color="auto"/>
        <w:right w:val="none" w:sz="0" w:space="0" w:color="auto"/>
      </w:divBdr>
      <w:divsChild>
        <w:div w:id="686831587">
          <w:marLeft w:val="0"/>
          <w:marRight w:val="0"/>
          <w:marTop w:val="0"/>
          <w:marBottom w:val="0"/>
          <w:divBdr>
            <w:top w:val="none" w:sz="0" w:space="0" w:color="auto"/>
            <w:left w:val="none" w:sz="0" w:space="0" w:color="auto"/>
            <w:bottom w:val="none" w:sz="0" w:space="0" w:color="auto"/>
            <w:right w:val="none" w:sz="0" w:space="0" w:color="auto"/>
          </w:divBdr>
        </w:div>
        <w:div w:id="717976082">
          <w:marLeft w:val="0"/>
          <w:marRight w:val="0"/>
          <w:marTop w:val="0"/>
          <w:marBottom w:val="0"/>
          <w:divBdr>
            <w:top w:val="none" w:sz="0" w:space="0" w:color="auto"/>
            <w:left w:val="none" w:sz="0" w:space="0" w:color="auto"/>
            <w:bottom w:val="none" w:sz="0" w:space="0" w:color="auto"/>
            <w:right w:val="none" w:sz="0" w:space="0" w:color="auto"/>
          </w:divBdr>
        </w:div>
        <w:div w:id="1356343940">
          <w:marLeft w:val="0"/>
          <w:marRight w:val="0"/>
          <w:marTop w:val="0"/>
          <w:marBottom w:val="0"/>
          <w:divBdr>
            <w:top w:val="none" w:sz="0" w:space="0" w:color="auto"/>
            <w:left w:val="none" w:sz="0" w:space="0" w:color="auto"/>
            <w:bottom w:val="none" w:sz="0" w:space="0" w:color="auto"/>
            <w:right w:val="none" w:sz="0" w:space="0" w:color="auto"/>
          </w:divBdr>
        </w:div>
        <w:div w:id="262736713">
          <w:marLeft w:val="0"/>
          <w:marRight w:val="0"/>
          <w:marTop w:val="0"/>
          <w:marBottom w:val="0"/>
          <w:divBdr>
            <w:top w:val="none" w:sz="0" w:space="0" w:color="auto"/>
            <w:left w:val="none" w:sz="0" w:space="0" w:color="auto"/>
            <w:bottom w:val="none" w:sz="0" w:space="0" w:color="auto"/>
            <w:right w:val="none" w:sz="0" w:space="0" w:color="auto"/>
          </w:divBdr>
        </w:div>
        <w:div w:id="1806004754">
          <w:marLeft w:val="0"/>
          <w:marRight w:val="0"/>
          <w:marTop w:val="0"/>
          <w:marBottom w:val="0"/>
          <w:divBdr>
            <w:top w:val="none" w:sz="0" w:space="0" w:color="auto"/>
            <w:left w:val="none" w:sz="0" w:space="0" w:color="auto"/>
            <w:bottom w:val="none" w:sz="0" w:space="0" w:color="auto"/>
            <w:right w:val="none" w:sz="0" w:space="0" w:color="auto"/>
          </w:divBdr>
        </w:div>
        <w:div w:id="868179690">
          <w:marLeft w:val="0"/>
          <w:marRight w:val="0"/>
          <w:marTop w:val="0"/>
          <w:marBottom w:val="0"/>
          <w:divBdr>
            <w:top w:val="none" w:sz="0" w:space="0" w:color="auto"/>
            <w:left w:val="none" w:sz="0" w:space="0" w:color="auto"/>
            <w:bottom w:val="none" w:sz="0" w:space="0" w:color="auto"/>
            <w:right w:val="none" w:sz="0" w:space="0" w:color="auto"/>
          </w:divBdr>
        </w:div>
        <w:div w:id="1805467278">
          <w:marLeft w:val="0"/>
          <w:marRight w:val="0"/>
          <w:marTop w:val="0"/>
          <w:marBottom w:val="0"/>
          <w:divBdr>
            <w:top w:val="none" w:sz="0" w:space="0" w:color="auto"/>
            <w:left w:val="none" w:sz="0" w:space="0" w:color="auto"/>
            <w:bottom w:val="none" w:sz="0" w:space="0" w:color="auto"/>
            <w:right w:val="none" w:sz="0" w:space="0" w:color="auto"/>
          </w:divBdr>
        </w:div>
        <w:div w:id="1440761050">
          <w:marLeft w:val="0"/>
          <w:marRight w:val="0"/>
          <w:marTop w:val="0"/>
          <w:marBottom w:val="0"/>
          <w:divBdr>
            <w:top w:val="none" w:sz="0" w:space="0" w:color="auto"/>
            <w:left w:val="none" w:sz="0" w:space="0" w:color="auto"/>
            <w:bottom w:val="none" w:sz="0" w:space="0" w:color="auto"/>
            <w:right w:val="none" w:sz="0" w:space="0" w:color="auto"/>
          </w:divBdr>
        </w:div>
        <w:div w:id="1938127925">
          <w:marLeft w:val="0"/>
          <w:marRight w:val="0"/>
          <w:marTop w:val="0"/>
          <w:marBottom w:val="0"/>
          <w:divBdr>
            <w:top w:val="none" w:sz="0" w:space="0" w:color="auto"/>
            <w:left w:val="none" w:sz="0" w:space="0" w:color="auto"/>
            <w:bottom w:val="none" w:sz="0" w:space="0" w:color="auto"/>
            <w:right w:val="none" w:sz="0" w:space="0" w:color="auto"/>
          </w:divBdr>
        </w:div>
        <w:div w:id="603684182">
          <w:marLeft w:val="0"/>
          <w:marRight w:val="0"/>
          <w:marTop w:val="0"/>
          <w:marBottom w:val="0"/>
          <w:divBdr>
            <w:top w:val="none" w:sz="0" w:space="0" w:color="auto"/>
            <w:left w:val="none" w:sz="0" w:space="0" w:color="auto"/>
            <w:bottom w:val="none" w:sz="0" w:space="0" w:color="auto"/>
            <w:right w:val="none" w:sz="0" w:space="0" w:color="auto"/>
          </w:divBdr>
        </w:div>
        <w:div w:id="215316661">
          <w:marLeft w:val="0"/>
          <w:marRight w:val="0"/>
          <w:marTop w:val="0"/>
          <w:marBottom w:val="0"/>
          <w:divBdr>
            <w:top w:val="none" w:sz="0" w:space="0" w:color="auto"/>
            <w:left w:val="none" w:sz="0" w:space="0" w:color="auto"/>
            <w:bottom w:val="none" w:sz="0" w:space="0" w:color="auto"/>
            <w:right w:val="none" w:sz="0" w:space="0" w:color="auto"/>
          </w:divBdr>
        </w:div>
        <w:div w:id="1981960586">
          <w:marLeft w:val="0"/>
          <w:marRight w:val="0"/>
          <w:marTop w:val="0"/>
          <w:marBottom w:val="0"/>
          <w:divBdr>
            <w:top w:val="none" w:sz="0" w:space="0" w:color="auto"/>
            <w:left w:val="none" w:sz="0" w:space="0" w:color="auto"/>
            <w:bottom w:val="none" w:sz="0" w:space="0" w:color="auto"/>
            <w:right w:val="none" w:sz="0" w:space="0" w:color="auto"/>
          </w:divBdr>
        </w:div>
        <w:div w:id="1199394857">
          <w:marLeft w:val="0"/>
          <w:marRight w:val="0"/>
          <w:marTop w:val="0"/>
          <w:marBottom w:val="0"/>
          <w:divBdr>
            <w:top w:val="none" w:sz="0" w:space="0" w:color="auto"/>
            <w:left w:val="none" w:sz="0" w:space="0" w:color="auto"/>
            <w:bottom w:val="none" w:sz="0" w:space="0" w:color="auto"/>
            <w:right w:val="none" w:sz="0" w:space="0" w:color="auto"/>
          </w:divBdr>
        </w:div>
        <w:div w:id="1568107847">
          <w:marLeft w:val="0"/>
          <w:marRight w:val="0"/>
          <w:marTop w:val="0"/>
          <w:marBottom w:val="0"/>
          <w:divBdr>
            <w:top w:val="none" w:sz="0" w:space="0" w:color="auto"/>
            <w:left w:val="none" w:sz="0" w:space="0" w:color="auto"/>
            <w:bottom w:val="none" w:sz="0" w:space="0" w:color="auto"/>
            <w:right w:val="none" w:sz="0" w:space="0" w:color="auto"/>
          </w:divBdr>
        </w:div>
        <w:div w:id="1701323079">
          <w:marLeft w:val="0"/>
          <w:marRight w:val="0"/>
          <w:marTop w:val="0"/>
          <w:marBottom w:val="0"/>
          <w:divBdr>
            <w:top w:val="none" w:sz="0" w:space="0" w:color="auto"/>
            <w:left w:val="none" w:sz="0" w:space="0" w:color="auto"/>
            <w:bottom w:val="none" w:sz="0" w:space="0" w:color="auto"/>
            <w:right w:val="none" w:sz="0" w:space="0" w:color="auto"/>
          </w:divBdr>
        </w:div>
        <w:div w:id="748501057">
          <w:marLeft w:val="0"/>
          <w:marRight w:val="0"/>
          <w:marTop w:val="0"/>
          <w:marBottom w:val="0"/>
          <w:divBdr>
            <w:top w:val="none" w:sz="0" w:space="0" w:color="auto"/>
            <w:left w:val="none" w:sz="0" w:space="0" w:color="auto"/>
            <w:bottom w:val="none" w:sz="0" w:space="0" w:color="auto"/>
            <w:right w:val="none" w:sz="0" w:space="0" w:color="auto"/>
          </w:divBdr>
        </w:div>
        <w:div w:id="633869422">
          <w:marLeft w:val="0"/>
          <w:marRight w:val="0"/>
          <w:marTop w:val="0"/>
          <w:marBottom w:val="0"/>
          <w:divBdr>
            <w:top w:val="none" w:sz="0" w:space="0" w:color="auto"/>
            <w:left w:val="none" w:sz="0" w:space="0" w:color="auto"/>
            <w:bottom w:val="none" w:sz="0" w:space="0" w:color="auto"/>
            <w:right w:val="none" w:sz="0" w:space="0" w:color="auto"/>
          </w:divBdr>
        </w:div>
        <w:div w:id="1464734321">
          <w:marLeft w:val="0"/>
          <w:marRight w:val="0"/>
          <w:marTop w:val="0"/>
          <w:marBottom w:val="0"/>
          <w:divBdr>
            <w:top w:val="none" w:sz="0" w:space="0" w:color="auto"/>
            <w:left w:val="none" w:sz="0" w:space="0" w:color="auto"/>
            <w:bottom w:val="none" w:sz="0" w:space="0" w:color="auto"/>
            <w:right w:val="none" w:sz="0" w:space="0" w:color="auto"/>
          </w:divBdr>
        </w:div>
        <w:div w:id="160510022">
          <w:marLeft w:val="0"/>
          <w:marRight w:val="0"/>
          <w:marTop w:val="0"/>
          <w:marBottom w:val="0"/>
          <w:divBdr>
            <w:top w:val="none" w:sz="0" w:space="0" w:color="auto"/>
            <w:left w:val="none" w:sz="0" w:space="0" w:color="auto"/>
            <w:bottom w:val="none" w:sz="0" w:space="0" w:color="auto"/>
            <w:right w:val="none" w:sz="0" w:space="0" w:color="auto"/>
          </w:divBdr>
        </w:div>
        <w:div w:id="1985818452">
          <w:marLeft w:val="0"/>
          <w:marRight w:val="0"/>
          <w:marTop w:val="0"/>
          <w:marBottom w:val="0"/>
          <w:divBdr>
            <w:top w:val="none" w:sz="0" w:space="0" w:color="auto"/>
            <w:left w:val="none" w:sz="0" w:space="0" w:color="auto"/>
            <w:bottom w:val="none" w:sz="0" w:space="0" w:color="auto"/>
            <w:right w:val="none" w:sz="0" w:space="0" w:color="auto"/>
          </w:divBdr>
        </w:div>
        <w:div w:id="1300064359">
          <w:marLeft w:val="0"/>
          <w:marRight w:val="0"/>
          <w:marTop w:val="0"/>
          <w:marBottom w:val="0"/>
          <w:divBdr>
            <w:top w:val="none" w:sz="0" w:space="0" w:color="auto"/>
            <w:left w:val="none" w:sz="0" w:space="0" w:color="auto"/>
            <w:bottom w:val="none" w:sz="0" w:space="0" w:color="auto"/>
            <w:right w:val="none" w:sz="0" w:space="0" w:color="auto"/>
          </w:divBdr>
        </w:div>
        <w:div w:id="1748722161">
          <w:marLeft w:val="0"/>
          <w:marRight w:val="0"/>
          <w:marTop w:val="0"/>
          <w:marBottom w:val="0"/>
          <w:divBdr>
            <w:top w:val="none" w:sz="0" w:space="0" w:color="auto"/>
            <w:left w:val="none" w:sz="0" w:space="0" w:color="auto"/>
            <w:bottom w:val="none" w:sz="0" w:space="0" w:color="auto"/>
            <w:right w:val="none" w:sz="0" w:space="0" w:color="auto"/>
          </w:divBdr>
        </w:div>
        <w:div w:id="30035249">
          <w:marLeft w:val="0"/>
          <w:marRight w:val="0"/>
          <w:marTop w:val="0"/>
          <w:marBottom w:val="0"/>
          <w:divBdr>
            <w:top w:val="none" w:sz="0" w:space="0" w:color="auto"/>
            <w:left w:val="none" w:sz="0" w:space="0" w:color="auto"/>
            <w:bottom w:val="none" w:sz="0" w:space="0" w:color="auto"/>
            <w:right w:val="none" w:sz="0" w:space="0" w:color="auto"/>
          </w:divBdr>
        </w:div>
        <w:div w:id="14963791">
          <w:marLeft w:val="0"/>
          <w:marRight w:val="0"/>
          <w:marTop w:val="0"/>
          <w:marBottom w:val="0"/>
          <w:divBdr>
            <w:top w:val="none" w:sz="0" w:space="0" w:color="auto"/>
            <w:left w:val="none" w:sz="0" w:space="0" w:color="auto"/>
            <w:bottom w:val="none" w:sz="0" w:space="0" w:color="auto"/>
            <w:right w:val="none" w:sz="0" w:space="0" w:color="auto"/>
          </w:divBdr>
        </w:div>
        <w:div w:id="48581243">
          <w:marLeft w:val="0"/>
          <w:marRight w:val="0"/>
          <w:marTop w:val="0"/>
          <w:marBottom w:val="0"/>
          <w:divBdr>
            <w:top w:val="none" w:sz="0" w:space="0" w:color="auto"/>
            <w:left w:val="none" w:sz="0" w:space="0" w:color="auto"/>
            <w:bottom w:val="none" w:sz="0" w:space="0" w:color="auto"/>
            <w:right w:val="none" w:sz="0" w:space="0" w:color="auto"/>
          </w:divBdr>
        </w:div>
        <w:div w:id="2082866825">
          <w:marLeft w:val="0"/>
          <w:marRight w:val="0"/>
          <w:marTop w:val="0"/>
          <w:marBottom w:val="0"/>
          <w:divBdr>
            <w:top w:val="none" w:sz="0" w:space="0" w:color="auto"/>
            <w:left w:val="none" w:sz="0" w:space="0" w:color="auto"/>
            <w:bottom w:val="none" w:sz="0" w:space="0" w:color="auto"/>
            <w:right w:val="none" w:sz="0" w:space="0" w:color="auto"/>
          </w:divBdr>
        </w:div>
        <w:div w:id="1043947998">
          <w:marLeft w:val="0"/>
          <w:marRight w:val="0"/>
          <w:marTop w:val="0"/>
          <w:marBottom w:val="0"/>
          <w:divBdr>
            <w:top w:val="none" w:sz="0" w:space="0" w:color="auto"/>
            <w:left w:val="none" w:sz="0" w:space="0" w:color="auto"/>
            <w:bottom w:val="none" w:sz="0" w:space="0" w:color="auto"/>
            <w:right w:val="none" w:sz="0" w:space="0" w:color="auto"/>
          </w:divBdr>
        </w:div>
        <w:div w:id="412053128">
          <w:marLeft w:val="0"/>
          <w:marRight w:val="0"/>
          <w:marTop w:val="0"/>
          <w:marBottom w:val="0"/>
          <w:divBdr>
            <w:top w:val="none" w:sz="0" w:space="0" w:color="auto"/>
            <w:left w:val="none" w:sz="0" w:space="0" w:color="auto"/>
            <w:bottom w:val="none" w:sz="0" w:space="0" w:color="auto"/>
            <w:right w:val="none" w:sz="0" w:space="0" w:color="auto"/>
          </w:divBdr>
        </w:div>
        <w:div w:id="1997033261">
          <w:marLeft w:val="0"/>
          <w:marRight w:val="0"/>
          <w:marTop w:val="0"/>
          <w:marBottom w:val="0"/>
          <w:divBdr>
            <w:top w:val="none" w:sz="0" w:space="0" w:color="auto"/>
            <w:left w:val="none" w:sz="0" w:space="0" w:color="auto"/>
            <w:bottom w:val="none" w:sz="0" w:space="0" w:color="auto"/>
            <w:right w:val="none" w:sz="0" w:space="0" w:color="auto"/>
          </w:divBdr>
        </w:div>
        <w:div w:id="248850042">
          <w:marLeft w:val="0"/>
          <w:marRight w:val="0"/>
          <w:marTop w:val="0"/>
          <w:marBottom w:val="0"/>
          <w:divBdr>
            <w:top w:val="none" w:sz="0" w:space="0" w:color="auto"/>
            <w:left w:val="none" w:sz="0" w:space="0" w:color="auto"/>
            <w:bottom w:val="none" w:sz="0" w:space="0" w:color="auto"/>
            <w:right w:val="none" w:sz="0" w:space="0" w:color="auto"/>
          </w:divBdr>
        </w:div>
        <w:div w:id="581061351">
          <w:marLeft w:val="0"/>
          <w:marRight w:val="0"/>
          <w:marTop w:val="0"/>
          <w:marBottom w:val="0"/>
          <w:divBdr>
            <w:top w:val="none" w:sz="0" w:space="0" w:color="auto"/>
            <w:left w:val="none" w:sz="0" w:space="0" w:color="auto"/>
            <w:bottom w:val="none" w:sz="0" w:space="0" w:color="auto"/>
            <w:right w:val="none" w:sz="0" w:space="0" w:color="auto"/>
          </w:divBdr>
        </w:div>
        <w:div w:id="206840731">
          <w:marLeft w:val="0"/>
          <w:marRight w:val="0"/>
          <w:marTop w:val="0"/>
          <w:marBottom w:val="0"/>
          <w:divBdr>
            <w:top w:val="none" w:sz="0" w:space="0" w:color="auto"/>
            <w:left w:val="none" w:sz="0" w:space="0" w:color="auto"/>
            <w:bottom w:val="none" w:sz="0" w:space="0" w:color="auto"/>
            <w:right w:val="none" w:sz="0" w:space="0" w:color="auto"/>
          </w:divBdr>
        </w:div>
      </w:divsChild>
    </w:div>
    <w:div w:id="307632133">
      <w:bodyDiv w:val="1"/>
      <w:marLeft w:val="0"/>
      <w:marRight w:val="0"/>
      <w:marTop w:val="0"/>
      <w:marBottom w:val="0"/>
      <w:divBdr>
        <w:top w:val="none" w:sz="0" w:space="0" w:color="auto"/>
        <w:left w:val="none" w:sz="0" w:space="0" w:color="auto"/>
        <w:bottom w:val="none" w:sz="0" w:space="0" w:color="auto"/>
        <w:right w:val="none" w:sz="0" w:space="0" w:color="auto"/>
      </w:divBdr>
      <w:divsChild>
        <w:div w:id="1447852848">
          <w:marLeft w:val="0"/>
          <w:marRight w:val="0"/>
          <w:marTop w:val="0"/>
          <w:marBottom w:val="0"/>
          <w:divBdr>
            <w:top w:val="none" w:sz="0" w:space="0" w:color="auto"/>
            <w:left w:val="none" w:sz="0" w:space="0" w:color="auto"/>
            <w:bottom w:val="none" w:sz="0" w:space="0" w:color="auto"/>
            <w:right w:val="none" w:sz="0" w:space="0" w:color="auto"/>
          </w:divBdr>
        </w:div>
        <w:div w:id="287056100">
          <w:marLeft w:val="0"/>
          <w:marRight w:val="0"/>
          <w:marTop w:val="0"/>
          <w:marBottom w:val="0"/>
          <w:divBdr>
            <w:top w:val="none" w:sz="0" w:space="0" w:color="auto"/>
            <w:left w:val="none" w:sz="0" w:space="0" w:color="auto"/>
            <w:bottom w:val="none" w:sz="0" w:space="0" w:color="auto"/>
            <w:right w:val="none" w:sz="0" w:space="0" w:color="auto"/>
          </w:divBdr>
        </w:div>
        <w:div w:id="1702391332">
          <w:marLeft w:val="0"/>
          <w:marRight w:val="0"/>
          <w:marTop w:val="0"/>
          <w:marBottom w:val="0"/>
          <w:divBdr>
            <w:top w:val="none" w:sz="0" w:space="0" w:color="auto"/>
            <w:left w:val="none" w:sz="0" w:space="0" w:color="auto"/>
            <w:bottom w:val="none" w:sz="0" w:space="0" w:color="auto"/>
            <w:right w:val="none" w:sz="0" w:space="0" w:color="auto"/>
          </w:divBdr>
        </w:div>
      </w:divsChild>
    </w:div>
    <w:div w:id="468330198">
      <w:bodyDiv w:val="1"/>
      <w:marLeft w:val="0"/>
      <w:marRight w:val="0"/>
      <w:marTop w:val="0"/>
      <w:marBottom w:val="0"/>
      <w:divBdr>
        <w:top w:val="none" w:sz="0" w:space="0" w:color="auto"/>
        <w:left w:val="none" w:sz="0" w:space="0" w:color="auto"/>
        <w:bottom w:val="none" w:sz="0" w:space="0" w:color="auto"/>
        <w:right w:val="none" w:sz="0" w:space="0" w:color="auto"/>
      </w:divBdr>
      <w:divsChild>
        <w:div w:id="2015063621">
          <w:marLeft w:val="0"/>
          <w:marRight w:val="0"/>
          <w:marTop w:val="0"/>
          <w:marBottom w:val="0"/>
          <w:divBdr>
            <w:top w:val="none" w:sz="0" w:space="0" w:color="auto"/>
            <w:left w:val="none" w:sz="0" w:space="0" w:color="auto"/>
            <w:bottom w:val="none" w:sz="0" w:space="0" w:color="auto"/>
            <w:right w:val="none" w:sz="0" w:space="0" w:color="auto"/>
          </w:divBdr>
        </w:div>
        <w:div w:id="1720013325">
          <w:marLeft w:val="0"/>
          <w:marRight w:val="0"/>
          <w:marTop w:val="0"/>
          <w:marBottom w:val="0"/>
          <w:divBdr>
            <w:top w:val="none" w:sz="0" w:space="0" w:color="auto"/>
            <w:left w:val="none" w:sz="0" w:space="0" w:color="auto"/>
            <w:bottom w:val="none" w:sz="0" w:space="0" w:color="auto"/>
            <w:right w:val="none" w:sz="0" w:space="0" w:color="auto"/>
          </w:divBdr>
        </w:div>
        <w:div w:id="1250577164">
          <w:marLeft w:val="0"/>
          <w:marRight w:val="0"/>
          <w:marTop w:val="0"/>
          <w:marBottom w:val="0"/>
          <w:divBdr>
            <w:top w:val="none" w:sz="0" w:space="0" w:color="auto"/>
            <w:left w:val="none" w:sz="0" w:space="0" w:color="auto"/>
            <w:bottom w:val="none" w:sz="0" w:space="0" w:color="auto"/>
            <w:right w:val="none" w:sz="0" w:space="0" w:color="auto"/>
          </w:divBdr>
        </w:div>
      </w:divsChild>
    </w:div>
    <w:div w:id="743647826">
      <w:bodyDiv w:val="1"/>
      <w:marLeft w:val="0"/>
      <w:marRight w:val="0"/>
      <w:marTop w:val="0"/>
      <w:marBottom w:val="0"/>
      <w:divBdr>
        <w:top w:val="none" w:sz="0" w:space="0" w:color="auto"/>
        <w:left w:val="none" w:sz="0" w:space="0" w:color="auto"/>
        <w:bottom w:val="none" w:sz="0" w:space="0" w:color="auto"/>
        <w:right w:val="none" w:sz="0" w:space="0" w:color="auto"/>
      </w:divBdr>
      <w:divsChild>
        <w:div w:id="503861966">
          <w:marLeft w:val="0"/>
          <w:marRight w:val="0"/>
          <w:marTop w:val="0"/>
          <w:marBottom w:val="0"/>
          <w:divBdr>
            <w:top w:val="none" w:sz="0" w:space="0" w:color="auto"/>
            <w:left w:val="none" w:sz="0" w:space="0" w:color="auto"/>
            <w:bottom w:val="none" w:sz="0" w:space="0" w:color="auto"/>
            <w:right w:val="none" w:sz="0" w:space="0" w:color="auto"/>
          </w:divBdr>
        </w:div>
        <w:div w:id="1089886072">
          <w:marLeft w:val="0"/>
          <w:marRight w:val="0"/>
          <w:marTop w:val="0"/>
          <w:marBottom w:val="0"/>
          <w:divBdr>
            <w:top w:val="none" w:sz="0" w:space="0" w:color="auto"/>
            <w:left w:val="none" w:sz="0" w:space="0" w:color="auto"/>
            <w:bottom w:val="none" w:sz="0" w:space="0" w:color="auto"/>
            <w:right w:val="none" w:sz="0" w:space="0" w:color="auto"/>
          </w:divBdr>
        </w:div>
      </w:divsChild>
    </w:div>
    <w:div w:id="897744416">
      <w:bodyDiv w:val="1"/>
      <w:marLeft w:val="0"/>
      <w:marRight w:val="0"/>
      <w:marTop w:val="0"/>
      <w:marBottom w:val="0"/>
      <w:divBdr>
        <w:top w:val="none" w:sz="0" w:space="0" w:color="auto"/>
        <w:left w:val="none" w:sz="0" w:space="0" w:color="auto"/>
        <w:bottom w:val="none" w:sz="0" w:space="0" w:color="auto"/>
        <w:right w:val="none" w:sz="0" w:space="0" w:color="auto"/>
      </w:divBdr>
    </w:div>
    <w:div w:id="967472558">
      <w:bodyDiv w:val="1"/>
      <w:marLeft w:val="0"/>
      <w:marRight w:val="0"/>
      <w:marTop w:val="0"/>
      <w:marBottom w:val="0"/>
      <w:divBdr>
        <w:top w:val="none" w:sz="0" w:space="0" w:color="auto"/>
        <w:left w:val="none" w:sz="0" w:space="0" w:color="auto"/>
        <w:bottom w:val="none" w:sz="0" w:space="0" w:color="auto"/>
        <w:right w:val="none" w:sz="0" w:space="0" w:color="auto"/>
      </w:divBdr>
    </w:div>
    <w:div w:id="1260485109">
      <w:bodyDiv w:val="1"/>
      <w:marLeft w:val="0"/>
      <w:marRight w:val="0"/>
      <w:marTop w:val="0"/>
      <w:marBottom w:val="0"/>
      <w:divBdr>
        <w:top w:val="none" w:sz="0" w:space="0" w:color="auto"/>
        <w:left w:val="none" w:sz="0" w:space="0" w:color="auto"/>
        <w:bottom w:val="none" w:sz="0" w:space="0" w:color="auto"/>
        <w:right w:val="none" w:sz="0" w:space="0" w:color="auto"/>
      </w:divBdr>
      <w:divsChild>
        <w:div w:id="531696759">
          <w:marLeft w:val="0"/>
          <w:marRight w:val="0"/>
          <w:marTop w:val="0"/>
          <w:marBottom w:val="0"/>
          <w:divBdr>
            <w:top w:val="none" w:sz="0" w:space="0" w:color="auto"/>
            <w:left w:val="none" w:sz="0" w:space="0" w:color="auto"/>
            <w:bottom w:val="none" w:sz="0" w:space="0" w:color="auto"/>
            <w:right w:val="none" w:sz="0" w:space="0" w:color="auto"/>
          </w:divBdr>
        </w:div>
        <w:div w:id="748846140">
          <w:marLeft w:val="0"/>
          <w:marRight w:val="0"/>
          <w:marTop w:val="0"/>
          <w:marBottom w:val="0"/>
          <w:divBdr>
            <w:top w:val="none" w:sz="0" w:space="0" w:color="auto"/>
            <w:left w:val="none" w:sz="0" w:space="0" w:color="auto"/>
            <w:bottom w:val="none" w:sz="0" w:space="0" w:color="auto"/>
            <w:right w:val="none" w:sz="0" w:space="0" w:color="auto"/>
          </w:divBdr>
        </w:div>
        <w:div w:id="1189106465">
          <w:marLeft w:val="0"/>
          <w:marRight w:val="0"/>
          <w:marTop w:val="0"/>
          <w:marBottom w:val="0"/>
          <w:divBdr>
            <w:top w:val="none" w:sz="0" w:space="0" w:color="auto"/>
            <w:left w:val="none" w:sz="0" w:space="0" w:color="auto"/>
            <w:bottom w:val="none" w:sz="0" w:space="0" w:color="auto"/>
            <w:right w:val="none" w:sz="0" w:space="0" w:color="auto"/>
          </w:divBdr>
        </w:div>
        <w:div w:id="1060637473">
          <w:marLeft w:val="0"/>
          <w:marRight w:val="0"/>
          <w:marTop w:val="0"/>
          <w:marBottom w:val="0"/>
          <w:divBdr>
            <w:top w:val="none" w:sz="0" w:space="0" w:color="auto"/>
            <w:left w:val="none" w:sz="0" w:space="0" w:color="auto"/>
            <w:bottom w:val="none" w:sz="0" w:space="0" w:color="auto"/>
            <w:right w:val="none" w:sz="0" w:space="0" w:color="auto"/>
          </w:divBdr>
        </w:div>
        <w:div w:id="1774477682">
          <w:marLeft w:val="0"/>
          <w:marRight w:val="0"/>
          <w:marTop w:val="0"/>
          <w:marBottom w:val="0"/>
          <w:divBdr>
            <w:top w:val="none" w:sz="0" w:space="0" w:color="auto"/>
            <w:left w:val="none" w:sz="0" w:space="0" w:color="auto"/>
            <w:bottom w:val="none" w:sz="0" w:space="0" w:color="auto"/>
            <w:right w:val="none" w:sz="0" w:space="0" w:color="auto"/>
          </w:divBdr>
        </w:div>
        <w:div w:id="2089158228">
          <w:marLeft w:val="0"/>
          <w:marRight w:val="0"/>
          <w:marTop w:val="0"/>
          <w:marBottom w:val="0"/>
          <w:divBdr>
            <w:top w:val="none" w:sz="0" w:space="0" w:color="auto"/>
            <w:left w:val="none" w:sz="0" w:space="0" w:color="auto"/>
            <w:bottom w:val="none" w:sz="0" w:space="0" w:color="auto"/>
            <w:right w:val="none" w:sz="0" w:space="0" w:color="auto"/>
          </w:divBdr>
        </w:div>
        <w:div w:id="1068966572">
          <w:marLeft w:val="0"/>
          <w:marRight w:val="0"/>
          <w:marTop w:val="0"/>
          <w:marBottom w:val="0"/>
          <w:divBdr>
            <w:top w:val="none" w:sz="0" w:space="0" w:color="auto"/>
            <w:left w:val="none" w:sz="0" w:space="0" w:color="auto"/>
            <w:bottom w:val="none" w:sz="0" w:space="0" w:color="auto"/>
            <w:right w:val="none" w:sz="0" w:space="0" w:color="auto"/>
          </w:divBdr>
        </w:div>
        <w:div w:id="1064990837">
          <w:marLeft w:val="0"/>
          <w:marRight w:val="0"/>
          <w:marTop w:val="0"/>
          <w:marBottom w:val="0"/>
          <w:divBdr>
            <w:top w:val="none" w:sz="0" w:space="0" w:color="auto"/>
            <w:left w:val="none" w:sz="0" w:space="0" w:color="auto"/>
            <w:bottom w:val="none" w:sz="0" w:space="0" w:color="auto"/>
            <w:right w:val="none" w:sz="0" w:space="0" w:color="auto"/>
          </w:divBdr>
        </w:div>
        <w:div w:id="1533376174">
          <w:marLeft w:val="0"/>
          <w:marRight w:val="0"/>
          <w:marTop w:val="0"/>
          <w:marBottom w:val="0"/>
          <w:divBdr>
            <w:top w:val="none" w:sz="0" w:space="0" w:color="auto"/>
            <w:left w:val="none" w:sz="0" w:space="0" w:color="auto"/>
            <w:bottom w:val="none" w:sz="0" w:space="0" w:color="auto"/>
            <w:right w:val="none" w:sz="0" w:space="0" w:color="auto"/>
          </w:divBdr>
        </w:div>
        <w:div w:id="777454260">
          <w:marLeft w:val="0"/>
          <w:marRight w:val="0"/>
          <w:marTop w:val="0"/>
          <w:marBottom w:val="0"/>
          <w:divBdr>
            <w:top w:val="none" w:sz="0" w:space="0" w:color="auto"/>
            <w:left w:val="none" w:sz="0" w:space="0" w:color="auto"/>
            <w:bottom w:val="none" w:sz="0" w:space="0" w:color="auto"/>
            <w:right w:val="none" w:sz="0" w:space="0" w:color="auto"/>
          </w:divBdr>
        </w:div>
        <w:div w:id="738753068">
          <w:marLeft w:val="0"/>
          <w:marRight w:val="0"/>
          <w:marTop w:val="0"/>
          <w:marBottom w:val="0"/>
          <w:divBdr>
            <w:top w:val="none" w:sz="0" w:space="0" w:color="auto"/>
            <w:left w:val="none" w:sz="0" w:space="0" w:color="auto"/>
            <w:bottom w:val="none" w:sz="0" w:space="0" w:color="auto"/>
            <w:right w:val="none" w:sz="0" w:space="0" w:color="auto"/>
          </w:divBdr>
        </w:div>
        <w:div w:id="317003668">
          <w:marLeft w:val="0"/>
          <w:marRight w:val="0"/>
          <w:marTop w:val="0"/>
          <w:marBottom w:val="0"/>
          <w:divBdr>
            <w:top w:val="none" w:sz="0" w:space="0" w:color="auto"/>
            <w:left w:val="none" w:sz="0" w:space="0" w:color="auto"/>
            <w:bottom w:val="none" w:sz="0" w:space="0" w:color="auto"/>
            <w:right w:val="none" w:sz="0" w:space="0" w:color="auto"/>
          </w:divBdr>
        </w:div>
        <w:div w:id="138812324">
          <w:marLeft w:val="0"/>
          <w:marRight w:val="0"/>
          <w:marTop w:val="0"/>
          <w:marBottom w:val="0"/>
          <w:divBdr>
            <w:top w:val="none" w:sz="0" w:space="0" w:color="auto"/>
            <w:left w:val="none" w:sz="0" w:space="0" w:color="auto"/>
            <w:bottom w:val="none" w:sz="0" w:space="0" w:color="auto"/>
            <w:right w:val="none" w:sz="0" w:space="0" w:color="auto"/>
          </w:divBdr>
        </w:div>
        <w:div w:id="1791624094">
          <w:marLeft w:val="0"/>
          <w:marRight w:val="0"/>
          <w:marTop w:val="0"/>
          <w:marBottom w:val="0"/>
          <w:divBdr>
            <w:top w:val="none" w:sz="0" w:space="0" w:color="auto"/>
            <w:left w:val="none" w:sz="0" w:space="0" w:color="auto"/>
            <w:bottom w:val="none" w:sz="0" w:space="0" w:color="auto"/>
            <w:right w:val="none" w:sz="0" w:space="0" w:color="auto"/>
          </w:divBdr>
        </w:div>
      </w:divsChild>
    </w:div>
    <w:div w:id="1415972378">
      <w:bodyDiv w:val="1"/>
      <w:marLeft w:val="0"/>
      <w:marRight w:val="0"/>
      <w:marTop w:val="0"/>
      <w:marBottom w:val="0"/>
      <w:divBdr>
        <w:top w:val="none" w:sz="0" w:space="0" w:color="auto"/>
        <w:left w:val="none" w:sz="0" w:space="0" w:color="auto"/>
        <w:bottom w:val="none" w:sz="0" w:space="0" w:color="auto"/>
        <w:right w:val="none" w:sz="0" w:space="0" w:color="auto"/>
      </w:divBdr>
    </w:div>
    <w:div w:id="1458836845">
      <w:bodyDiv w:val="1"/>
      <w:marLeft w:val="0"/>
      <w:marRight w:val="0"/>
      <w:marTop w:val="0"/>
      <w:marBottom w:val="0"/>
      <w:divBdr>
        <w:top w:val="none" w:sz="0" w:space="0" w:color="auto"/>
        <w:left w:val="none" w:sz="0" w:space="0" w:color="auto"/>
        <w:bottom w:val="none" w:sz="0" w:space="0" w:color="auto"/>
        <w:right w:val="none" w:sz="0" w:space="0" w:color="auto"/>
      </w:divBdr>
      <w:divsChild>
        <w:div w:id="1066761792">
          <w:marLeft w:val="0"/>
          <w:marRight w:val="0"/>
          <w:marTop w:val="0"/>
          <w:marBottom w:val="0"/>
          <w:divBdr>
            <w:top w:val="none" w:sz="0" w:space="0" w:color="auto"/>
            <w:left w:val="none" w:sz="0" w:space="0" w:color="auto"/>
            <w:bottom w:val="none" w:sz="0" w:space="0" w:color="auto"/>
            <w:right w:val="none" w:sz="0" w:space="0" w:color="auto"/>
          </w:divBdr>
        </w:div>
        <w:div w:id="156500427">
          <w:marLeft w:val="0"/>
          <w:marRight w:val="0"/>
          <w:marTop w:val="0"/>
          <w:marBottom w:val="0"/>
          <w:divBdr>
            <w:top w:val="none" w:sz="0" w:space="0" w:color="auto"/>
            <w:left w:val="none" w:sz="0" w:space="0" w:color="auto"/>
            <w:bottom w:val="none" w:sz="0" w:space="0" w:color="auto"/>
            <w:right w:val="none" w:sz="0" w:space="0" w:color="auto"/>
          </w:divBdr>
        </w:div>
        <w:div w:id="1509831152">
          <w:marLeft w:val="0"/>
          <w:marRight w:val="0"/>
          <w:marTop w:val="0"/>
          <w:marBottom w:val="0"/>
          <w:divBdr>
            <w:top w:val="none" w:sz="0" w:space="0" w:color="auto"/>
            <w:left w:val="none" w:sz="0" w:space="0" w:color="auto"/>
            <w:bottom w:val="none" w:sz="0" w:space="0" w:color="auto"/>
            <w:right w:val="none" w:sz="0" w:space="0" w:color="auto"/>
          </w:divBdr>
        </w:div>
        <w:div w:id="1600333572">
          <w:marLeft w:val="0"/>
          <w:marRight w:val="0"/>
          <w:marTop w:val="0"/>
          <w:marBottom w:val="0"/>
          <w:divBdr>
            <w:top w:val="none" w:sz="0" w:space="0" w:color="auto"/>
            <w:left w:val="none" w:sz="0" w:space="0" w:color="auto"/>
            <w:bottom w:val="none" w:sz="0" w:space="0" w:color="auto"/>
            <w:right w:val="none" w:sz="0" w:space="0" w:color="auto"/>
          </w:divBdr>
        </w:div>
        <w:div w:id="1267929836">
          <w:marLeft w:val="0"/>
          <w:marRight w:val="0"/>
          <w:marTop w:val="0"/>
          <w:marBottom w:val="0"/>
          <w:divBdr>
            <w:top w:val="none" w:sz="0" w:space="0" w:color="auto"/>
            <w:left w:val="none" w:sz="0" w:space="0" w:color="auto"/>
            <w:bottom w:val="none" w:sz="0" w:space="0" w:color="auto"/>
            <w:right w:val="none" w:sz="0" w:space="0" w:color="auto"/>
          </w:divBdr>
        </w:div>
        <w:div w:id="2139645837">
          <w:marLeft w:val="0"/>
          <w:marRight w:val="0"/>
          <w:marTop w:val="0"/>
          <w:marBottom w:val="0"/>
          <w:divBdr>
            <w:top w:val="none" w:sz="0" w:space="0" w:color="auto"/>
            <w:left w:val="none" w:sz="0" w:space="0" w:color="auto"/>
            <w:bottom w:val="none" w:sz="0" w:space="0" w:color="auto"/>
            <w:right w:val="none" w:sz="0" w:space="0" w:color="auto"/>
          </w:divBdr>
        </w:div>
        <w:div w:id="899171532">
          <w:marLeft w:val="0"/>
          <w:marRight w:val="0"/>
          <w:marTop w:val="0"/>
          <w:marBottom w:val="0"/>
          <w:divBdr>
            <w:top w:val="none" w:sz="0" w:space="0" w:color="auto"/>
            <w:left w:val="none" w:sz="0" w:space="0" w:color="auto"/>
            <w:bottom w:val="none" w:sz="0" w:space="0" w:color="auto"/>
            <w:right w:val="none" w:sz="0" w:space="0" w:color="auto"/>
          </w:divBdr>
        </w:div>
        <w:div w:id="1376269014">
          <w:marLeft w:val="0"/>
          <w:marRight w:val="0"/>
          <w:marTop w:val="0"/>
          <w:marBottom w:val="0"/>
          <w:divBdr>
            <w:top w:val="none" w:sz="0" w:space="0" w:color="auto"/>
            <w:left w:val="none" w:sz="0" w:space="0" w:color="auto"/>
            <w:bottom w:val="none" w:sz="0" w:space="0" w:color="auto"/>
            <w:right w:val="none" w:sz="0" w:space="0" w:color="auto"/>
          </w:divBdr>
        </w:div>
        <w:div w:id="1413240705">
          <w:marLeft w:val="0"/>
          <w:marRight w:val="0"/>
          <w:marTop w:val="0"/>
          <w:marBottom w:val="0"/>
          <w:divBdr>
            <w:top w:val="none" w:sz="0" w:space="0" w:color="auto"/>
            <w:left w:val="none" w:sz="0" w:space="0" w:color="auto"/>
            <w:bottom w:val="none" w:sz="0" w:space="0" w:color="auto"/>
            <w:right w:val="none" w:sz="0" w:space="0" w:color="auto"/>
          </w:divBdr>
        </w:div>
        <w:div w:id="183633993">
          <w:marLeft w:val="0"/>
          <w:marRight w:val="0"/>
          <w:marTop w:val="0"/>
          <w:marBottom w:val="0"/>
          <w:divBdr>
            <w:top w:val="none" w:sz="0" w:space="0" w:color="auto"/>
            <w:left w:val="none" w:sz="0" w:space="0" w:color="auto"/>
            <w:bottom w:val="none" w:sz="0" w:space="0" w:color="auto"/>
            <w:right w:val="none" w:sz="0" w:space="0" w:color="auto"/>
          </w:divBdr>
        </w:div>
        <w:div w:id="1762293546">
          <w:marLeft w:val="0"/>
          <w:marRight w:val="0"/>
          <w:marTop w:val="0"/>
          <w:marBottom w:val="0"/>
          <w:divBdr>
            <w:top w:val="none" w:sz="0" w:space="0" w:color="auto"/>
            <w:left w:val="none" w:sz="0" w:space="0" w:color="auto"/>
            <w:bottom w:val="none" w:sz="0" w:space="0" w:color="auto"/>
            <w:right w:val="none" w:sz="0" w:space="0" w:color="auto"/>
          </w:divBdr>
        </w:div>
        <w:div w:id="816267554">
          <w:marLeft w:val="0"/>
          <w:marRight w:val="0"/>
          <w:marTop w:val="0"/>
          <w:marBottom w:val="0"/>
          <w:divBdr>
            <w:top w:val="none" w:sz="0" w:space="0" w:color="auto"/>
            <w:left w:val="none" w:sz="0" w:space="0" w:color="auto"/>
            <w:bottom w:val="none" w:sz="0" w:space="0" w:color="auto"/>
            <w:right w:val="none" w:sz="0" w:space="0" w:color="auto"/>
          </w:divBdr>
        </w:div>
        <w:div w:id="1040276704">
          <w:marLeft w:val="0"/>
          <w:marRight w:val="0"/>
          <w:marTop w:val="0"/>
          <w:marBottom w:val="0"/>
          <w:divBdr>
            <w:top w:val="none" w:sz="0" w:space="0" w:color="auto"/>
            <w:left w:val="none" w:sz="0" w:space="0" w:color="auto"/>
            <w:bottom w:val="none" w:sz="0" w:space="0" w:color="auto"/>
            <w:right w:val="none" w:sz="0" w:space="0" w:color="auto"/>
          </w:divBdr>
        </w:div>
        <w:div w:id="384186724">
          <w:marLeft w:val="0"/>
          <w:marRight w:val="0"/>
          <w:marTop w:val="0"/>
          <w:marBottom w:val="0"/>
          <w:divBdr>
            <w:top w:val="none" w:sz="0" w:space="0" w:color="auto"/>
            <w:left w:val="none" w:sz="0" w:space="0" w:color="auto"/>
            <w:bottom w:val="none" w:sz="0" w:space="0" w:color="auto"/>
            <w:right w:val="none" w:sz="0" w:space="0" w:color="auto"/>
          </w:divBdr>
        </w:div>
        <w:div w:id="1453279980">
          <w:marLeft w:val="0"/>
          <w:marRight w:val="0"/>
          <w:marTop w:val="0"/>
          <w:marBottom w:val="0"/>
          <w:divBdr>
            <w:top w:val="none" w:sz="0" w:space="0" w:color="auto"/>
            <w:left w:val="none" w:sz="0" w:space="0" w:color="auto"/>
            <w:bottom w:val="none" w:sz="0" w:space="0" w:color="auto"/>
            <w:right w:val="none" w:sz="0" w:space="0" w:color="auto"/>
          </w:divBdr>
        </w:div>
        <w:div w:id="1570381543">
          <w:marLeft w:val="0"/>
          <w:marRight w:val="0"/>
          <w:marTop w:val="0"/>
          <w:marBottom w:val="0"/>
          <w:divBdr>
            <w:top w:val="none" w:sz="0" w:space="0" w:color="auto"/>
            <w:left w:val="none" w:sz="0" w:space="0" w:color="auto"/>
            <w:bottom w:val="none" w:sz="0" w:space="0" w:color="auto"/>
            <w:right w:val="none" w:sz="0" w:space="0" w:color="auto"/>
          </w:divBdr>
        </w:div>
        <w:div w:id="226651001">
          <w:marLeft w:val="0"/>
          <w:marRight w:val="0"/>
          <w:marTop w:val="0"/>
          <w:marBottom w:val="0"/>
          <w:divBdr>
            <w:top w:val="none" w:sz="0" w:space="0" w:color="auto"/>
            <w:left w:val="none" w:sz="0" w:space="0" w:color="auto"/>
            <w:bottom w:val="none" w:sz="0" w:space="0" w:color="auto"/>
            <w:right w:val="none" w:sz="0" w:space="0" w:color="auto"/>
          </w:divBdr>
        </w:div>
        <w:div w:id="739133780">
          <w:marLeft w:val="0"/>
          <w:marRight w:val="0"/>
          <w:marTop w:val="0"/>
          <w:marBottom w:val="0"/>
          <w:divBdr>
            <w:top w:val="none" w:sz="0" w:space="0" w:color="auto"/>
            <w:left w:val="none" w:sz="0" w:space="0" w:color="auto"/>
            <w:bottom w:val="none" w:sz="0" w:space="0" w:color="auto"/>
            <w:right w:val="none" w:sz="0" w:space="0" w:color="auto"/>
          </w:divBdr>
        </w:div>
        <w:div w:id="732892389">
          <w:marLeft w:val="0"/>
          <w:marRight w:val="0"/>
          <w:marTop w:val="0"/>
          <w:marBottom w:val="0"/>
          <w:divBdr>
            <w:top w:val="none" w:sz="0" w:space="0" w:color="auto"/>
            <w:left w:val="none" w:sz="0" w:space="0" w:color="auto"/>
            <w:bottom w:val="none" w:sz="0" w:space="0" w:color="auto"/>
            <w:right w:val="none" w:sz="0" w:space="0" w:color="auto"/>
          </w:divBdr>
        </w:div>
        <w:div w:id="712579926">
          <w:marLeft w:val="0"/>
          <w:marRight w:val="0"/>
          <w:marTop w:val="0"/>
          <w:marBottom w:val="0"/>
          <w:divBdr>
            <w:top w:val="none" w:sz="0" w:space="0" w:color="auto"/>
            <w:left w:val="none" w:sz="0" w:space="0" w:color="auto"/>
            <w:bottom w:val="none" w:sz="0" w:space="0" w:color="auto"/>
            <w:right w:val="none" w:sz="0" w:space="0" w:color="auto"/>
          </w:divBdr>
        </w:div>
        <w:div w:id="1311977131">
          <w:marLeft w:val="0"/>
          <w:marRight w:val="0"/>
          <w:marTop w:val="0"/>
          <w:marBottom w:val="0"/>
          <w:divBdr>
            <w:top w:val="none" w:sz="0" w:space="0" w:color="auto"/>
            <w:left w:val="none" w:sz="0" w:space="0" w:color="auto"/>
            <w:bottom w:val="none" w:sz="0" w:space="0" w:color="auto"/>
            <w:right w:val="none" w:sz="0" w:space="0" w:color="auto"/>
          </w:divBdr>
        </w:div>
        <w:div w:id="1691561556">
          <w:marLeft w:val="0"/>
          <w:marRight w:val="0"/>
          <w:marTop w:val="0"/>
          <w:marBottom w:val="0"/>
          <w:divBdr>
            <w:top w:val="none" w:sz="0" w:space="0" w:color="auto"/>
            <w:left w:val="none" w:sz="0" w:space="0" w:color="auto"/>
            <w:bottom w:val="none" w:sz="0" w:space="0" w:color="auto"/>
            <w:right w:val="none" w:sz="0" w:space="0" w:color="auto"/>
          </w:divBdr>
        </w:div>
        <w:div w:id="1345782269">
          <w:marLeft w:val="0"/>
          <w:marRight w:val="0"/>
          <w:marTop w:val="0"/>
          <w:marBottom w:val="0"/>
          <w:divBdr>
            <w:top w:val="none" w:sz="0" w:space="0" w:color="auto"/>
            <w:left w:val="none" w:sz="0" w:space="0" w:color="auto"/>
            <w:bottom w:val="none" w:sz="0" w:space="0" w:color="auto"/>
            <w:right w:val="none" w:sz="0" w:space="0" w:color="auto"/>
          </w:divBdr>
        </w:div>
        <w:div w:id="1395738036">
          <w:marLeft w:val="0"/>
          <w:marRight w:val="0"/>
          <w:marTop w:val="0"/>
          <w:marBottom w:val="0"/>
          <w:divBdr>
            <w:top w:val="none" w:sz="0" w:space="0" w:color="auto"/>
            <w:left w:val="none" w:sz="0" w:space="0" w:color="auto"/>
            <w:bottom w:val="none" w:sz="0" w:space="0" w:color="auto"/>
            <w:right w:val="none" w:sz="0" w:space="0" w:color="auto"/>
          </w:divBdr>
        </w:div>
        <w:div w:id="951978799">
          <w:marLeft w:val="0"/>
          <w:marRight w:val="0"/>
          <w:marTop w:val="0"/>
          <w:marBottom w:val="0"/>
          <w:divBdr>
            <w:top w:val="none" w:sz="0" w:space="0" w:color="auto"/>
            <w:left w:val="none" w:sz="0" w:space="0" w:color="auto"/>
            <w:bottom w:val="none" w:sz="0" w:space="0" w:color="auto"/>
            <w:right w:val="none" w:sz="0" w:space="0" w:color="auto"/>
          </w:divBdr>
        </w:div>
        <w:div w:id="185488161">
          <w:marLeft w:val="0"/>
          <w:marRight w:val="0"/>
          <w:marTop w:val="0"/>
          <w:marBottom w:val="0"/>
          <w:divBdr>
            <w:top w:val="none" w:sz="0" w:space="0" w:color="auto"/>
            <w:left w:val="none" w:sz="0" w:space="0" w:color="auto"/>
            <w:bottom w:val="none" w:sz="0" w:space="0" w:color="auto"/>
            <w:right w:val="none" w:sz="0" w:space="0" w:color="auto"/>
          </w:divBdr>
        </w:div>
        <w:div w:id="1173036590">
          <w:marLeft w:val="0"/>
          <w:marRight w:val="0"/>
          <w:marTop w:val="0"/>
          <w:marBottom w:val="0"/>
          <w:divBdr>
            <w:top w:val="none" w:sz="0" w:space="0" w:color="auto"/>
            <w:left w:val="none" w:sz="0" w:space="0" w:color="auto"/>
            <w:bottom w:val="none" w:sz="0" w:space="0" w:color="auto"/>
            <w:right w:val="none" w:sz="0" w:space="0" w:color="auto"/>
          </w:divBdr>
        </w:div>
        <w:div w:id="1603487195">
          <w:marLeft w:val="0"/>
          <w:marRight w:val="0"/>
          <w:marTop w:val="0"/>
          <w:marBottom w:val="0"/>
          <w:divBdr>
            <w:top w:val="none" w:sz="0" w:space="0" w:color="auto"/>
            <w:left w:val="none" w:sz="0" w:space="0" w:color="auto"/>
            <w:bottom w:val="none" w:sz="0" w:space="0" w:color="auto"/>
            <w:right w:val="none" w:sz="0" w:space="0" w:color="auto"/>
          </w:divBdr>
        </w:div>
        <w:div w:id="1870292488">
          <w:marLeft w:val="0"/>
          <w:marRight w:val="0"/>
          <w:marTop w:val="0"/>
          <w:marBottom w:val="0"/>
          <w:divBdr>
            <w:top w:val="none" w:sz="0" w:space="0" w:color="auto"/>
            <w:left w:val="none" w:sz="0" w:space="0" w:color="auto"/>
            <w:bottom w:val="none" w:sz="0" w:space="0" w:color="auto"/>
            <w:right w:val="none" w:sz="0" w:space="0" w:color="auto"/>
          </w:divBdr>
        </w:div>
        <w:div w:id="1780636426">
          <w:marLeft w:val="0"/>
          <w:marRight w:val="0"/>
          <w:marTop w:val="0"/>
          <w:marBottom w:val="0"/>
          <w:divBdr>
            <w:top w:val="none" w:sz="0" w:space="0" w:color="auto"/>
            <w:left w:val="none" w:sz="0" w:space="0" w:color="auto"/>
            <w:bottom w:val="none" w:sz="0" w:space="0" w:color="auto"/>
            <w:right w:val="none" w:sz="0" w:space="0" w:color="auto"/>
          </w:divBdr>
        </w:div>
        <w:div w:id="881134464">
          <w:marLeft w:val="0"/>
          <w:marRight w:val="0"/>
          <w:marTop w:val="0"/>
          <w:marBottom w:val="0"/>
          <w:divBdr>
            <w:top w:val="none" w:sz="0" w:space="0" w:color="auto"/>
            <w:left w:val="none" w:sz="0" w:space="0" w:color="auto"/>
            <w:bottom w:val="none" w:sz="0" w:space="0" w:color="auto"/>
            <w:right w:val="none" w:sz="0" w:space="0" w:color="auto"/>
          </w:divBdr>
        </w:div>
        <w:div w:id="63553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5411-229D-47DE-91CE-9DCB4803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Dover</dc:creator>
  <cp:lastModifiedBy>Ian Parry</cp:lastModifiedBy>
  <cp:revision>2</cp:revision>
  <cp:lastPrinted>2023-03-01T09:05:00Z</cp:lastPrinted>
  <dcterms:created xsi:type="dcterms:W3CDTF">2024-06-11T10:43:00Z</dcterms:created>
  <dcterms:modified xsi:type="dcterms:W3CDTF">2024-06-11T10:43:00Z</dcterms:modified>
</cp:coreProperties>
</file>